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A3C9" w14:textId="77777777" w:rsidR="00925B94" w:rsidRPr="00925B94" w:rsidRDefault="00925B94" w:rsidP="00925B94">
      <w:pPr>
        <w:spacing w:after="0" w:line="240" w:lineRule="auto"/>
        <w:jc w:val="center"/>
        <w:rPr>
          <w:rFonts w:cstheme="minorHAnsi"/>
          <w:b/>
          <w:bCs/>
          <w:sz w:val="24"/>
          <w:szCs w:val="24"/>
        </w:rPr>
      </w:pPr>
      <w:bookmarkStart w:id="0" w:name="_Hlk49359285"/>
      <w:bookmarkEnd w:id="0"/>
    </w:p>
    <w:p w14:paraId="5E9C9862" w14:textId="77777777" w:rsidR="00925B94" w:rsidRPr="00925B94" w:rsidRDefault="00925B94" w:rsidP="00925B94">
      <w:pPr>
        <w:spacing w:after="0" w:line="240" w:lineRule="auto"/>
        <w:jc w:val="center"/>
        <w:rPr>
          <w:rFonts w:cstheme="minorHAnsi"/>
          <w:b/>
          <w:bCs/>
          <w:sz w:val="24"/>
          <w:szCs w:val="24"/>
        </w:rPr>
      </w:pPr>
    </w:p>
    <w:p w14:paraId="5A3ABFB8" w14:textId="77777777" w:rsidR="00925B94" w:rsidRPr="00925B94" w:rsidRDefault="00925B94" w:rsidP="00925B94">
      <w:pPr>
        <w:spacing w:after="0" w:line="240" w:lineRule="auto"/>
        <w:jc w:val="center"/>
        <w:rPr>
          <w:rFonts w:cstheme="minorHAnsi"/>
          <w:b/>
          <w:bCs/>
          <w:sz w:val="24"/>
          <w:szCs w:val="24"/>
        </w:rPr>
      </w:pPr>
    </w:p>
    <w:p w14:paraId="1B7A2F26" w14:textId="77777777" w:rsidR="00925B94" w:rsidRPr="00925B94" w:rsidRDefault="00925B94" w:rsidP="00925B94">
      <w:pPr>
        <w:spacing w:after="0" w:line="240" w:lineRule="auto"/>
        <w:rPr>
          <w:rFonts w:cstheme="minorHAnsi"/>
          <w:b/>
          <w:bCs/>
          <w:sz w:val="24"/>
          <w:szCs w:val="24"/>
        </w:rPr>
      </w:pPr>
    </w:p>
    <w:p w14:paraId="07C48D09" w14:textId="6E517A1C" w:rsidR="00925B94" w:rsidRPr="00925B94" w:rsidRDefault="0062587D" w:rsidP="00925B94">
      <w:pPr>
        <w:spacing w:after="0" w:line="240" w:lineRule="auto"/>
        <w:jc w:val="center"/>
        <w:rPr>
          <w:rFonts w:cstheme="minorHAnsi"/>
          <w:b/>
          <w:bCs/>
          <w:sz w:val="24"/>
          <w:szCs w:val="24"/>
        </w:rPr>
      </w:pPr>
      <w:r>
        <w:rPr>
          <w:rFonts w:cstheme="minorHAnsi"/>
          <w:b/>
          <w:bCs/>
          <w:noProof/>
          <w:sz w:val="24"/>
          <w:szCs w:val="24"/>
        </w:rPr>
        <w:drawing>
          <wp:inline distT="0" distB="0" distL="0" distR="0" wp14:anchorId="46C66FC5" wp14:editId="758579BC">
            <wp:extent cx="1162685" cy="84594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597" cy="851704"/>
                    </a:xfrm>
                    <a:prstGeom prst="rect">
                      <a:avLst/>
                    </a:prstGeom>
                  </pic:spPr>
                </pic:pic>
              </a:graphicData>
            </a:graphic>
          </wp:inline>
        </w:drawing>
      </w:r>
    </w:p>
    <w:p w14:paraId="6C18D1D5" w14:textId="77777777" w:rsidR="00925B94" w:rsidRPr="00925B94" w:rsidRDefault="00925B94" w:rsidP="00925B94">
      <w:pPr>
        <w:spacing w:after="0" w:line="240" w:lineRule="auto"/>
        <w:jc w:val="center"/>
        <w:rPr>
          <w:rFonts w:cstheme="minorHAnsi"/>
          <w:b/>
          <w:bCs/>
          <w:sz w:val="24"/>
          <w:szCs w:val="24"/>
        </w:rPr>
      </w:pPr>
    </w:p>
    <w:p w14:paraId="5E4625B1" w14:textId="77777777" w:rsidR="00925B94" w:rsidRPr="00925B94" w:rsidRDefault="00925B94" w:rsidP="00925B94">
      <w:pPr>
        <w:spacing w:after="0" w:line="240" w:lineRule="auto"/>
        <w:jc w:val="center"/>
        <w:rPr>
          <w:rFonts w:cstheme="minorHAnsi"/>
          <w:b/>
          <w:bCs/>
          <w:sz w:val="24"/>
          <w:szCs w:val="24"/>
        </w:rPr>
      </w:pPr>
    </w:p>
    <w:p w14:paraId="370A53F8" w14:textId="77777777" w:rsidR="00925B94" w:rsidRPr="00925B94" w:rsidRDefault="00925B94" w:rsidP="00925B94">
      <w:pPr>
        <w:spacing w:after="0" w:line="240" w:lineRule="auto"/>
        <w:jc w:val="center"/>
        <w:rPr>
          <w:rFonts w:cstheme="minorHAnsi"/>
          <w:b/>
          <w:bCs/>
          <w:sz w:val="24"/>
          <w:szCs w:val="24"/>
        </w:rPr>
      </w:pPr>
    </w:p>
    <w:p w14:paraId="77A4B270" w14:textId="1B079CF8" w:rsidR="00696851" w:rsidRDefault="00925B94" w:rsidP="002E0977">
      <w:pPr>
        <w:spacing w:after="0" w:line="240" w:lineRule="auto"/>
        <w:jc w:val="center"/>
        <w:rPr>
          <w:rFonts w:cstheme="minorHAnsi"/>
          <w:b/>
          <w:bCs/>
          <w:sz w:val="28"/>
          <w:szCs w:val="28"/>
        </w:rPr>
      </w:pPr>
      <w:r>
        <w:rPr>
          <w:rFonts w:cstheme="minorHAnsi"/>
          <w:b/>
          <w:bCs/>
          <w:sz w:val="28"/>
          <w:szCs w:val="28"/>
        </w:rPr>
        <w:t xml:space="preserve">11. </w:t>
      </w:r>
      <w:r w:rsidR="00696851" w:rsidRPr="00925B94">
        <w:rPr>
          <w:rFonts w:cstheme="minorHAnsi"/>
          <w:b/>
          <w:bCs/>
          <w:sz w:val="28"/>
          <w:szCs w:val="28"/>
        </w:rPr>
        <w:t>HEALTH AND SAFETY POLICY</w:t>
      </w:r>
    </w:p>
    <w:p w14:paraId="677E6D3E" w14:textId="77777777" w:rsidR="00F51572" w:rsidRDefault="00F51572" w:rsidP="00F51572">
      <w:pPr>
        <w:tabs>
          <w:tab w:val="left" w:pos="0"/>
        </w:tabs>
        <w:spacing w:after="0" w:line="276" w:lineRule="auto"/>
        <w:jc w:val="center"/>
        <w:rPr>
          <w:rFonts w:cstheme="minorHAnsi"/>
          <w:i/>
          <w:sz w:val="20"/>
          <w:szCs w:val="20"/>
        </w:rPr>
      </w:pPr>
    </w:p>
    <w:p w14:paraId="7E6E45F3" w14:textId="311C6BB0" w:rsidR="00F51572" w:rsidRPr="0070222E" w:rsidRDefault="00F51572" w:rsidP="00F51572">
      <w:pPr>
        <w:tabs>
          <w:tab w:val="left" w:pos="0"/>
        </w:tabs>
        <w:spacing w:after="0" w:line="276" w:lineRule="auto"/>
        <w:jc w:val="center"/>
        <w:rPr>
          <w:rFonts w:cstheme="minorHAnsi"/>
          <w:sz w:val="20"/>
          <w:szCs w:val="20"/>
        </w:rPr>
      </w:pPr>
      <w:r w:rsidRPr="002A151B">
        <w:rPr>
          <w:rFonts w:cstheme="minorHAnsi"/>
          <w:i/>
          <w:sz w:val="20"/>
          <w:szCs w:val="20"/>
        </w:rPr>
        <w:t>This policy which applies to the whole school inclusive of boarding is publicly available</w:t>
      </w:r>
      <w:r w:rsidRPr="0070222E">
        <w:rPr>
          <w:rFonts w:cstheme="minorHAnsi"/>
          <w:i/>
          <w:sz w:val="20"/>
          <w:szCs w:val="20"/>
        </w:rPr>
        <w:t xml:space="preserve"> on the school</w:t>
      </w:r>
      <w:r w:rsidR="00CB4C00">
        <w:rPr>
          <w:rFonts w:cstheme="minorHAnsi"/>
          <w:i/>
          <w:sz w:val="20"/>
          <w:szCs w:val="20"/>
        </w:rPr>
        <w:t>’s</w:t>
      </w:r>
      <w:r w:rsidRPr="0070222E">
        <w:rPr>
          <w:rFonts w:cstheme="minorHAnsi"/>
          <w:i/>
          <w:sz w:val="20"/>
          <w:szCs w:val="20"/>
        </w:rPr>
        <w:t xml:space="preserve"> website</w:t>
      </w:r>
      <w:r w:rsidR="00CB4C00">
        <w:rPr>
          <w:rFonts w:cstheme="minorHAnsi"/>
          <w:i/>
          <w:sz w:val="20"/>
          <w:szCs w:val="20"/>
        </w:rPr>
        <w:t xml:space="preserve"> and MIS. </w:t>
      </w:r>
      <w:r w:rsidRPr="0070222E">
        <w:rPr>
          <w:rFonts w:cstheme="minorHAnsi"/>
          <w:i/>
          <w:sz w:val="20"/>
          <w:szCs w:val="20"/>
        </w:rPr>
        <w:t xml:space="preserve"> </w:t>
      </w:r>
      <w:r w:rsidR="00CB4C00">
        <w:rPr>
          <w:rFonts w:cstheme="minorHAnsi"/>
          <w:i/>
          <w:sz w:val="20"/>
          <w:szCs w:val="20"/>
        </w:rPr>
        <w:t>U</w:t>
      </w:r>
      <w:r w:rsidRPr="0070222E">
        <w:rPr>
          <w:rFonts w:cstheme="minorHAnsi"/>
          <w:i/>
          <w:sz w:val="20"/>
          <w:szCs w:val="20"/>
        </w:rPr>
        <w:t xml:space="preserve">pon request a copy (which can be made available in large print or </w:t>
      </w:r>
      <w:proofErr w:type="gramStart"/>
      <w:r w:rsidRPr="0070222E">
        <w:rPr>
          <w:rFonts w:cstheme="minorHAnsi"/>
          <w:i/>
          <w:sz w:val="20"/>
          <w:szCs w:val="20"/>
        </w:rPr>
        <w:t>other</w:t>
      </w:r>
      <w:proofErr w:type="gramEnd"/>
      <w:r w:rsidRPr="0070222E">
        <w:rPr>
          <w:rFonts w:cstheme="minorHAnsi"/>
          <w:i/>
          <w:sz w:val="20"/>
          <w:szCs w:val="20"/>
        </w:rPr>
        <w:t xml:space="preserve"> accessible format if required) may be obtained from the School Office.</w:t>
      </w:r>
    </w:p>
    <w:p w14:paraId="045E62EF" w14:textId="77777777" w:rsidR="00696851" w:rsidRPr="00925B94" w:rsidRDefault="00696851" w:rsidP="00925B94">
      <w:pPr>
        <w:spacing w:after="0" w:line="240" w:lineRule="auto"/>
        <w:jc w:val="both"/>
        <w:rPr>
          <w:rFonts w:cstheme="minorHAnsi"/>
          <w:sz w:val="24"/>
          <w:szCs w:val="24"/>
        </w:rPr>
      </w:pPr>
    </w:p>
    <w:p w14:paraId="34062233" w14:textId="77777777" w:rsidR="00696851" w:rsidRPr="00925B94" w:rsidRDefault="00696851" w:rsidP="0063446D">
      <w:pPr>
        <w:pStyle w:val="ListParagraph"/>
        <w:numPr>
          <w:ilvl w:val="0"/>
          <w:numId w:val="1"/>
        </w:numPr>
        <w:tabs>
          <w:tab w:val="left" w:pos="567"/>
        </w:tabs>
        <w:spacing w:after="0" w:line="240" w:lineRule="auto"/>
        <w:ind w:left="0" w:firstLine="0"/>
        <w:jc w:val="both"/>
        <w:rPr>
          <w:rFonts w:cstheme="minorHAnsi"/>
          <w:b/>
          <w:bCs/>
          <w:sz w:val="24"/>
          <w:szCs w:val="24"/>
        </w:rPr>
      </w:pPr>
      <w:r w:rsidRPr="00925B94">
        <w:rPr>
          <w:rFonts w:cstheme="minorHAnsi"/>
          <w:b/>
          <w:bCs/>
          <w:sz w:val="24"/>
          <w:szCs w:val="24"/>
        </w:rPr>
        <w:t>Introduction</w:t>
      </w:r>
    </w:p>
    <w:p w14:paraId="6A5ABAEB" w14:textId="77777777" w:rsidR="00696851" w:rsidRPr="00925B94" w:rsidRDefault="00696851" w:rsidP="00925B94">
      <w:pPr>
        <w:pStyle w:val="ListParagraph"/>
        <w:spacing w:after="0" w:line="240" w:lineRule="auto"/>
        <w:ind w:left="0"/>
        <w:jc w:val="both"/>
        <w:rPr>
          <w:rFonts w:cstheme="minorHAnsi"/>
          <w:sz w:val="24"/>
          <w:szCs w:val="24"/>
        </w:rPr>
      </w:pPr>
    </w:p>
    <w:p w14:paraId="35C1B2A5" w14:textId="1175F076"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73402E">
        <w:rPr>
          <w:rFonts w:cstheme="minorHAnsi"/>
          <w:sz w:val="24"/>
          <w:szCs w:val="24"/>
        </w:rPr>
        <w:t>s</w:t>
      </w:r>
      <w:r w:rsidRPr="00925B94">
        <w:rPr>
          <w:rFonts w:cstheme="minorHAnsi"/>
          <w:sz w:val="24"/>
          <w:szCs w:val="24"/>
        </w:rPr>
        <w:t xml:space="preserve">chool is fully committed to providing a safe and healthy working environment for all its employees, and to providing a safe and healthy environment for the pupils in its care. As a minimum, the </w:t>
      </w:r>
      <w:r w:rsidR="00A1000E">
        <w:rPr>
          <w:rFonts w:cstheme="minorHAnsi"/>
          <w:sz w:val="24"/>
          <w:szCs w:val="24"/>
        </w:rPr>
        <w:t>s</w:t>
      </w:r>
      <w:r w:rsidRPr="00925B94">
        <w:rPr>
          <w:rFonts w:cstheme="minorHAnsi"/>
          <w:sz w:val="24"/>
          <w:szCs w:val="24"/>
        </w:rPr>
        <w:t>chool seeks to meet the standards laid out in the Health and Safety at Work Act 1974 and all subsequent regulations.</w:t>
      </w:r>
    </w:p>
    <w:p w14:paraId="62EF45A5" w14:textId="77777777" w:rsidR="00696851" w:rsidRPr="00925B94" w:rsidRDefault="00696851" w:rsidP="00925B94">
      <w:pPr>
        <w:spacing w:after="0" w:line="240" w:lineRule="auto"/>
        <w:jc w:val="both"/>
        <w:rPr>
          <w:rFonts w:cstheme="minorHAnsi"/>
          <w:sz w:val="24"/>
          <w:szCs w:val="24"/>
        </w:rPr>
      </w:pPr>
    </w:p>
    <w:p w14:paraId="104FC5C1" w14:textId="4B88D582" w:rsidR="00696851" w:rsidRDefault="00696851" w:rsidP="00925B94">
      <w:pPr>
        <w:spacing w:after="0" w:line="240" w:lineRule="auto"/>
        <w:jc w:val="both"/>
        <w:rPr>
          <w:rFonts w:cstheme="minorHAnsi"/>
          <w:sz w:val="24"/>
          <w:szCs w:val="24"/>
        </w:rPr>
      </w:pPr>
      <w:r w:rsidRPr="00925B94">
        <w:rPr>
          <w:rFonts w:cstheme="minorHAnsi"/>
          <w:sz w:val="24"/>
          <w:szCs w:val="24"/>
        </w:rPr>
        <w:t xml:space="preserve">The school </w:t>
      </w:r>
      <w:r w:rsidR="003A253B">
        <w:rPr>
          <w:rFonts w:cstheme="minorHAnsi"/>
          <w:sz w:val="24"/>
          <w:szCs w:val="24"/>
        </w:rPr>
        <w:t>g</w:t>
      </w:r>
      <w:r w:rsidRPr="00925B94">
        <w:rPr>
          <w:rFonts w:cstheme="minorHAnsi"/>
          <w:sz w:val="24"/>
          <w:szCs w:val="24"/>
        </w:rPr>
        <w:t xml:space="preserve">overnors bear ultimate responsibility to provide leadership; responsibilities are delegated to the </w:t>
      </w:r>
      <w:r w:rsidR="00D42B5C">
        <w:rPr>
          <w:rFonts w:cstheme="minorHAnsi"/>
          <w:sz w:val="24"/>
          <w:szCs w:val="24"/>
        </w:rPr>
        <w:t>h</w:t>
      </w:r>
      <w:r w:rsidRPr="00925B94">
        <w:rPr>
          <w:rFonts w:cstheme="minorHAnsi"/>
          <w:sz w:val="24"/>
          <w:szCs w:val="24"/>
        </w:rPr>
        <w:t>ead, who in turn has appointed the Director of Finance and Operations (</w:t>
      </w:r>
      <w:r w:rsidR="00884D8A">
        <w:rPr>
          <w:rFonts w:cstheme="minorHAnsi"/>
          <w:sz w:val="24"/>
          <w:szCs w:val="24"/>
        </w:rPr>
        <w:t>BURSAR</w:t>
      </w:r>
      <w:r w:rsidRPr="00925B94">
        <w:rPr>
          <w:rFonts w:cstheme="minorHAnsi"/>
          <w:sz w:val="24"/>
          <w:szCs w:val="24"/>
        </w:rPr>
        <w:t xml:space="preserve">) to implement the </w:t>
      </w:r>
      <w:r w:rsidR="00D42B5C">
        <w:rPr>
          <w:rFonts w:cstheme="minorHAnsi"/>
          <w:sz w:val="24"/>
          <w:szCs w:val="24"/>
        </w:rPr>
        <w:t>s</w:t>
      </w:r>
      <w:r w:rsidRPr="00925B94">
        <w:rPr>
          <w:rFonts w:cstheme="minorHAnsi"/>
          <w:sz w:val="24"/>
          <w:szCs w:val="24"/>
        </w:rPr>
        <w:t xml:space="preserve">chool’s </w:t>
      </w:r>
      <w:r w:rsidR="00994B76">
        <w:rPr>
          <w:rFonts w:cstheme="minorHAnsi"/>
          <w:sz w:val="24"/>
          <w:szCs w:val="24"/>
        </w:rPr>
        <w:t>h</w:t>
      </w:r>
      <w:r w:rsidRPr="00925B94">
        <w:rPr>
          <w:rFonts w:cstheme="minorHAnsi"/>
          <w:sz w:val="24"/>
          <w:szCs w:val="24"/>
        </w:rPr>
        <w:t xml:space="preserve">ealth and </w:t>
      </w:r>
      <w:r w:rsidR="00994B76">
        <w:rPr>
          <w:rFonts w:cstheme="minorHAnsi"/>
          <w:sz w:val="24"/>
          <w:szCs w:val="24"/>
        </w:rPr>
        <w:t>s</w:t>
      </w:r>
      <w:r w:rsidRPr="00925B94">
        <w:rPr>
          <w:rFonts w:cstheme="minorHAnsi"/>
          <w:sz w:val="24"/>
          <w:szCs w:val="24"/>
        </w:rPr>
        <w:t xml:space="preserve">afety </w:t>
      </w:r>
      <w:r w:rsidR="00994B76">
        <w:rPr>
          <w:rFonts w:cstheme="minorHAnsi"/>
          <w:sz w:val="24"/>
          <w:szCs w:val="24"/>
        </w:rPr>
        <w:t>p</w:t>
      </w:r>
      <w:r w:rsidRPr="00925B94">
        <w:rPr>
          <w:rFonts w:cstheme="minorHAnsi"/>
          <w:sz w:val="24"/>
          <w:szCs w:val="24"/>
        </w:rPr>
        <w:t>olicy.</w:t>
      </w:r>
    </w:p>
    <w:p w14:paraId="04EDBC22" w14:textId="77777777" w:rsidR="0063446D" w:rsidRPr="00925B94" w:rsidRDefault="0063446D" w:rsidP="00925B94">
      <w:pPr>
        <w:spacing w:after="0" w:line="240" w:lineRule="auto"/>
        <w:jc w:val="both"/>
        <w:rPr>
          <w:rFonts w:cstheme="minorHAnsi"/>
          <w:sz w:val="24"/>
          <w:szCs w:val="24"/>
        </w:rPr>
      </w:pPr>
    </w:p>
    <w:p w14:paraId="5F62256C" w14:textId="376F86ED" w:rsidR="00696851"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supported by the </w:t>
      </w:r>
      <w:r w:rsidR="00E25A33">
        <w:rPr>
          <w:rFonts w:cstheme="minorHAnsi"/>
          <w:sz w:val="24"/>
          <w:szCs w:val="24"/>
        </w:rPr>
        <w:t xml:space="preserve">Senior </w:t>
      </w:r>
      <w:r w:rsidRPr="00925B94">
        <w:rPr>
          <w:rFonts w:cstheme="minorHAnsi"/>
          <w:sz w:val="24"/>
          <w:szCs w:val="24"/>
        </w:rPr>
        <w:t>Leadership Team</w:t>
      </w:r>
      <w:r w:rsidR="00E25A33">
        <w:rPr>
          <w:rFonts w:cstheme="minorHAnsi"/>
          <w:sz w:val="24"/>
          <w:szCs w:val="24"/>
        </w:rPr>
        <w:t xml:space="preserve"> (SLT)</w:t>
      </w:r>
      <w:r w:rsidRPr="00925B94">
        <w:rPr>
          <w:rFonts w:cstheme="minorHAnsi"/>
          <w:sz w:val="24"/>
          <w:szCs w:val="24"/>
        </w:rPr>
        <w:t xml:space="preserve">, will take steps so far as is reasonably practicable to ensure that the workplace is a safe and healthy environment in which its employees, pupils, </w:t>
      </w:r>
      <w:proofErr w:type="gramStart"/>
      <w:r w:rsidRPr="00925B94">
        <w:rPr>
          <w:rFonts w:cstheme="minorHAnsi"/>
          <w:sz w:val="24"/>
          <w:szCs w:val="24"/>
        </w:rPr>
        <w:t>contractors</w:t>
      </w:r>
      <w:proofErr w:type="gramEnd"/>
      <w:r w:rsidRPr="00925B94">
        <w:rPr>
          <w:rFonts w:cstheme="minorHAnsi"/>
          <w:sz w:val="24"/>
          <w:szCs w:val="24"/>
        </w:rPr>
        <w:t xml:space="preserve"> and other persons affected by the school’s operations can work.</w:t>
      </w:r>
    </w:p>
    <w:p w14:paraId="0A11E66D" w14:textId="77777777" w:rsidR="00E25A33" w:rsidRPr="00925B94" w:rsidRDefault="00E25A33" w:rsidP="00925B94">
      <w:pPr>
        <w:spacing w:after="0" w:line="240" w:lineRule="auto"/>
        <w:jc w:val="both"/>
        <w:rPr>
          <w:rFonts w:cstheme="minorHAnsi"/>
          <w:sz w:val="24"/>
          <w:szCs w:val="24"/>
        </w:rPr>
      </w:pPr>
    </w:p>
    <w:p w14:paraId="3C798CB9" w14:textId="187776D3"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supported by </w:t>
      </w:r>
      <w:r w:rsidR="00E25A33">
        <w:rPr>
          <w:rFonts w:cstheme="minorHAnsi"/>
          <w:sz w:val="24"/>
          <w:szCs w:val="24"/>
        </w:rPr>
        <w:t>SLT</w:t>
      </w:r>
      <w:r w:rsidRPr="00925B94">
        <w:rPr>
          <w:rFonts w:cstheme="minorHAnsi"/>
          <w:sz w:val="24"/>
          <w:szCs w:val="24"/>
        </w:rPr>
        <w:t xml:space="preserve">, will make the necessary assessments, identify safety </w:t>
      </w:r>
      <w:proofErr w:type="gramStart"/>
      <w:r w:rsidRPr="00925B94">
        <w:rPr>
          <w:rFonts w:cstheme="minorHAnsi"/>
          <w:sz w:val="24"/>
          <w:szCs w:val="24"/>
        </w:rPr>
        <w:t>training</w:t>
      </w:r>
      <w:proofErr w:type="gramEnd"/>
      <w:r w:rsidRPr="00925B94">
        <w:rPr>
          <w:rFonts w:cstheme="minorHAnsi"/>
          <w:sz w:val="24"/>
          <w:szCs w:val="24"/>
        </w:rPr>
        <w:t xml:space="preserve"> and provide information and supervision for employees at all levels. The </w:t>
      </w:r>
      <w:r w:rsidR="00FD615A">
        <w:rPr>
          <w:rFonts w:cstheme="minorHAnsi"/>
          <w:sz w:val="24"/>
          <w:szCs w:val="24"/>
        </w:rPr>
        <w:t>s</w:t>
      </w:r>
      <w:r w:rsidRPr="00925B94">
        <w:rPr>
          <w:rFonts w:cstheme="minorHAnsi"/>
          <w:sz w:val="24"/>
          <w:szCs w:val="24"/>
        </w:rPr>
        <w:t>chool will consult on a regular basis with all employees/staff representatives with regards to health and safety issues.</w:t>
      </w:r>
      <w:r w:rsidR="00E25A33">
        <w:rPr>
          <w:rFonts w:cstheme="minorHAnsi"/>
          <w:sz w:val="24"/>
          <w:szCs w:val="24"/>
        </w:rPr>
        <w:t xml:space="preserve">  </w:t>
      </w:r>
      <w:r w:rsidRPr="00925B94">
        <w:rPr>
          <w:rFonts w:cstheme="minorHAnsi"/>
          <w:sz w:val="24"/>
          <w:szCs w:val="24"/>
        </w:rPr>
        <w:t>It will provide the necessary safety devices and protective clothing, provided that a safer working environment cannot be achieved by any other means.</w:t>
      </w:r>
    </w:p>
    <w:p w14:paraId="1E187857" w14:textId="77777777" w:rsidR="00696851" w:rsidRPr="00925B94" w:rsidRDefault="00696851" w:rsidP="00925B94">
      <w:pPr>
        <w:spacing w:after="0" w:line="240" w:lineRule="auto"/>
        <w:jc w:val="both"/>
        <w:rPr>
          <w:rFonts w:cstheme="minorHAnsi"/>
          <w:sz w:val="24"/>
          <w:szCs w:val="24"/>
        </w:rPr>
      </w:pPr>
    </w:p>
    <w:p w14:paraId="2BCD60FF" w14:textId="77777777" w:rsidR="00696851" w:rsidRPr="00925B94" w:rsidRDefault="00696851" w:rsidP="0063446D">
      <w:pPr>
        <w:pStyle w:val="ListParagraph"/>
        <w:numPr>
          <w:ilvl w:val="0"/>
          <w:numId w:val="1"/>
        </w:numPr>
        <w:tabs>
          <w:tab w:val="left" w:pos="567"/>
        </w:tabs>
        <w:spacing w:after="0" w:line="240" w:lineRule="auto"/>
        <w:ind w:hanging="720"/>
        <w:jc w:val="both"/>
        <w:rPr>
          <w:rFonts w:cstheme="minorHAnsi"/>
          <w:b/>
          <w:bCs/>
          <w:sz w:val="24"/>
          <w:szCs w:val="24"/>
        </w:rPr>
      </w:pPr>
      <w:r w:rsidRPr="00925B94">
        <w:rPr>
          <w:rFonts w:cstheme="minorHAnsi"/>
          <w:b/>
          <w:bCs/>
          <w:sz w:val="24"/>
          <w:szCs w:val="24"/>
        </w:rPr>
        <w:t>Focus</w:t>
      </w:r>
    </w:p>
    <w:p w14:paraId="010EE3BE" w14:textId="77777777" w:rsidR="00696851" w:rsidRPr="00925B94" w:rsidRDefault="00696851" w:rsidP="00925B94">
      <w:pPr>
        <w:pStyle w:val="ListParagraph"/>
        <w:spacing w:after="0" w:line="240" w:lineRule="auto"/>
        <w:jc w:val="both"/>
        <w:rPr>
          <w:rFonts w:cstheme="minorHAnsi"/>
          <w:sz w:val="24"/>
          <w:szCs w:val="24"/>
        </w:rPr>
      </w:pPr>
    </w:p>
    <w:p w14:paraId="33439FFB" w14:textId="4A2601EB" w:rsidR="00696851"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FD615A">
        <w:rPr>
          <w:rFonts w:cstheme="minorHAnsi"/>
          <w:sz w:val="24"/>
          <w:szCs w:val="24"/>
        </w:rPr>
        <w:t>s</w:t>
      </w:r>
      <w:r w:rsidRPr="00925B94">
        <w:rPr>
          <w:rFonts w:cstheme="minorHAnsi"/>
          <w:sz w:val="24"/>
          <w:szCs w:val="24"/>
        </w:rPr>
        <w:t>chool’s work programmes will, so far as is reasonably practicable, adopt good safety practices. These will include:</w:t>
      </w:r>
    </w:p>
    <w:p w14:paraId="023C06F2" w14:textId="77777777" w:rsidR="00B236A9" w:rsidRPr="00925B94" w:rsidRDefault="00B236A9" w:rsidP="00925B94">
      <w:pPr>
        <w:spacing w:after="0" w:line="240" w:lineRule="auto"/>
        <w:jc w:val="both"/>
        <w:rPr>
          <w:rFonts w:cstheme="minorHAnsi"/>
          <w:sz w:val="24"/>
          <w:szCs w:val="24"/>
        </w:rPr>
      </w:pPr>
    </w:p>
    <w:p w14:paraId="445D1D40" w14:textId="26E6F4DA"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 </w:t>
      </w:r>
      <w:r w:rsidR="00E25A33">
        <w:rPr>
          <w:rFonts w:cstheme="minorHAnsi"/>
          <w:sz w:val="24"/>
          <w:szCs w:val="24"/>
        </w:rPr>
        <w:tab/>
      </w:r>
      <w:r w:rsidRPr="00925B94">
        <w:rPr>
          <w:rFonts w:cstheme="minorHAnsi"/>
          <w:sz w:val="24"/>
          <w:szCs w:val="24"/>
        </w:rPr>
        <w:t>the safe use, storage, handling and transport of articles and substances</w:t>
      </w:r>
    </w:p>
    <w:p w14:paraId="43380704" w14:textId="054C21D8"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 </w:t>
      </w:r>
      <w:r w:rsidR="00E25A33">
        <w:rPr>
          <w:rFonts w:cstheme="minorHAnsi"/>
          <w:sz w:val="24"/>
          <w:szCs w:val="24"/>
        </w:rPr>
        <w:tab/>
      </w:r>
      <w:r w:rsidRPr="00925B94">
        <w:rPr>
          <w:rFonts w:cstheme="minorHAnsi"/>
          <w:sz w:val="24"/>
          <w:szCs w:val="24"/>
        </w:rPr>
        <w:t xml:space="preserve">the provision of adequate information, instruction, </w:t>
      </w:r>
      <w:proofErr w:type="gramStart"/>
      <w:r w:rsidRPr="00925B94">
        <w:rPr>
          <w:rFonts w:cstheme="minorHAnsi"/>
          <w:sz w:val="24"/>
          <w:szCs w:val="24"/>
        </w:rPr>
        <w:t>training</w:t>
      </w:r>
      <w:proofErr w:type="gramEnd"/>
      <w:r w:rsidRPr="00925B94">
        <w:rPr>
          <w:rFonts w:cstheme="minorHAnsi"/>
          <w:sz w:val="24"/>
          <w:szCs w:val="24"/>
        </w:rPr>
        <w:t xml:space="preserve"> and supervision for employees including temporary employees and contractors</w:t>
      </w:r>
    </w:p>
    <w:p w14:paraId="5771EFAE" w14:textId="54BB1C5B"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lastRenderedPageBreak/>
        <w:t xml:space="preserve">• </w:t>
      </w:r>
      <w:r w:rsidR="00E25A33">
        <w:rPr>
          <w:rFonts w:cstheme="minorHAnsi"/>
          <w:sz w:val="24"/>
          <w:szCs w:val="24"/>
        </w:rPr>
        <w:tab/>
      </w:r>
      <w:r w:rsidRPr="00925B94">
        <w:rPr>
          <w:rFonts w:cstheme="minorHAnsi"/>
          <w:sz w:val="24"/>
          <w:szCs w:val="24"/>
        </w:rPr>
        <w:t>the provision of safe machinery and equipment regularly maintained, including the operation and maintenance of plant and systems of work</w:t>
      </w:r>
    </w:p>
    <w:p w14:paraId="4904CE23" w14:textId="293BB470"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 </w:t>
      </w:r>
      <w:r w:rsidR="00E25A33">
        <w:rPr>
          <w:rFonts w:cstheme="minorHAnsi"/>
          <w:sz w:val="24"/>
          <w:szCs w:val="24"/>
        </w:rPr>
        <w:tab/>
      </w:r>
      <w:r w:rsidRPr="00925B94">
        <w:rPr>
          <w:rFonts w:cstheme="minorHAnsi"/>
          <w:sz w:val="24"/>
          <w:szCs w:val="24"/>
        </w:rPr>
        <w:t>the provision of a safe and healthy place of work, including access and egress to and from the premises, and adequate facilities and arrangements for the welfare of employees at work</w:t>
      </w:r>
    </w:p>
    <w:p w14:paraId="5864EC14" w14:textId="1953AAA0" w:rsidR="00696851"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 </w:t>
      </w:r>
      <w:r w:rsidR="00E25A33">
        <w:rPr>
          <w:rFonts w:cstheme="minorHAnsi"/>
          <w:sz w:val="24"/>
          <w:szCs w:val="24"/>
        </w:rPr>
        <w:tab/>
      </w:r>
      <w:r w:rsidRPr="00925B94">
        <w:rPr>
          <w:rFonts w:cstheme="minorHAnsi"/>
          <w:sz w:val="24"/>
          <w:szCs w:val="24"/>
        </w:rPr>
        <w:t xml:space="preserve">consideration of the safety of pupils, parents, </w:t>
      </w:r>
      <w:proofErr w:type="gramStart"/>
      <w:r w:rsidRPr="00925B94">
        <w:rPr>
          <w:rFonts w:cstheme="minorHAnsi"/>
          <w:sz w:val="24"/>
          <w:szCs w:val="24"/>
        </w:rPr>
        <w:t>contractors</w:t>
      </w:r>
      <w:proofErr w:type="gramEnd"/>
      <w:r w:rsidRPr="00925B94">
        <w:rPr>
          <w:rFonts w:cstheme="minorHAnsi"/>
          <w:sz w:val="24"/>
          <w:szCs w:val="24"/>
        </w:rPr>
        <w:t xml:space="preserve"> and any others accessing the premises including those who hire or undertake leisure activities.</w:t>
      </w:r>
    </w:p>
    <w:p w14:paraId="07BEE36C" w14:textId="77777777" w:rsidR="00E25A33" w:rsidRPr="00925B94" w:rsidRDefault="00E25A33" w:rsidP="00E25A33">
      <w:pPr>
        <w:tabs>
          <w:tab w:val="left" w:pos="567"/>
        </w:tabs>
        <w:spacing w:after="0" w:line="240" w:lineRule="auto"/>
        <w:ind w:left="567" w:hanging="567"/>
        <w:jc w:val="both"/>
        <w:rPr>
          <w:rFonts w:cstheme="minorHAnsi"/>
          <w:sz w:val="24"/>
          <w:szCs w:val="24"/>
        </w:rPr>
      </w:pPr>
    </w:p>
    <w:p w14:paraId="44B87DAF" w14:textId="77777777" w:rsidR="00696851" w:rsidRPr="00925B94" w:rsidRDefault="00696851" w:rsidP="0063446D">
      <w:pPr>
        <w:pStyle w:val="ListParagraph"/>
        <w:numPr>
          <w:ilvl w:val="0"/>
          <w:numId w:val="1"/>
        </w:numPr>
        <w:tabs>
          <w:tab w:val="left" w:pos="567"/>
        </w:tabs>
        <w:spacing w:after="0" w:line="240" w:lineRule="auto"/>
        <w:ind w:hanging="720"/>
        <w:jc w:val="both"/>
        <w:rPr>
          <w:rFonts w:cstheme="minorHAnsi"/>
          <w:b/>
          <w:bCs/>
          <w:sz w:val="24"/>
          <w:szCs w:val="24"/>
        </w:rPr>
      </w:pPr>
      <w:r w:rsidRPr="00925B94">
        <w:rPr>
          <w:rFonts w:cstheme="minorHAnsi"/>
          <w:b/>
          <w:bCs/>
          <w:sz w:val="24"/>
          <w:szCs w:val="24"/>
        </w:rPr>
        <w:t>Co-operation</w:t>
      </w:r>
    </w:p>
    <w:p w14:paraId="74BA6F73" w14:textId="77777777" w:rsidR="00696851" w:rsidRPr="00925B94" w:rsidRDefault="00696851" w:rsidP="00925B94">
      <w:pPr>
        <w:pStyle w:val="ListParagraph"/>
        <w:spacing w:after="0" w:line="240" w:lineRule="auto"/>
        <w:jc w:val="both"/>
        <w:rPr>
          <w:rFonts w:cstheme="minorHAnsi"/>
          <w:sz w:val="24"/>
          <w:szCs w:val="24"/>
        </w:rPr>
      </w:pPr>
    </w:p>
    <w:p w14:paraId="2F52768E" w14:textId="71029D10" w:rsidR="00696851" w:rsidRDefault="00696851" w:rsidP="00925B94">
      <w:pPr>
        <w:spacing w:after="0" w:line="240" w:lineRule="auto"/>
        <w:jc w:val="both"/>
        <w:rPr>
          <w:rFonts w:cstheme="minorHAnsi"/>
          <w:sz w:val="24"/>
          <w:szCs w:val="24"/>
        </w:rPr>
      </w:pPr>
      <w:r w:rsidRPr="00925B94">
        <w:rPr>
          <w:rFonts w:cstheme="minorHAnsi"/>
          <w:sz w:val="24"/>
          <w:szCs w:val="24"/>
        </w:rPr>
        <w:t xml:space="preserve">All aspects of health and safety remain a management responsibility.  However, a safe and healthy workplace can only be achieved with the full co-operation of every employee. Employees are duty bound to act responsibly and to do everything possible to prevent personal injury to themselves and to others. They must also safeguard all persons to whom the school owes a duty of care, namely people who may </w:t>
      </w:r>
      <w:proofErr w:type="gramStart"/>
      <w:r w:rsidRPr="00925B94">
        <w:rPr>
          <w:rFonts w:cstheme="minorHAnsi"/>
          <w:sz w:val="24"/>
          <w:szCs w:val="24"/>
        </w:rPr>
        <w:t>come into contact with</w:t>
      </w:r>
      <w:proofErr w:type="gramEnd"/>
      <w:r w:rsidRPr="00925B94">
        <w:rPr>
          <w:rFonts w:cstheme="minorHAnsi"/>
          <w:sz w:val="24"/>
          <w:szCs w:val="24"/>
        </w:rPr>
        <w:t xml:space="preserve"> their </w:t>
      </w:r>
      <w:r w:rsidR="0063446D" w:rsidRPr="00925B94">
        <w:rPr>
          <w:rFonts w:cstheme="minorHAnsi"/>
          <w:sz w:val="24"/>
          <w:szCs w:val="24"/>
        </w:rPr>
        <w:t>work,</w:t>
      </w:r>
      <w:r w:rsidRPr="00925B94">
        <w:rPr>
          <w:rFonts w:cstheme="minorHAnsi"/>
          <w:sz w:val="24"/>
          <w:szCs w:val="24"/>
        </w:rPr>
        <w:t xml:space="preserve"> pupils, parents, visitors etc. To achieve this, employees must:</w:t>
      </w:r>
    </w:p>
    <w:p w14:paraId="31B8DDF0" w14:textId="77777777" w:rsidR="009C5F6B" w:rsidRPr="00925B94" w:rsidRDefault="009C5F6B" w:rsidP="00925B94">
      <w:pPr>
        <w:spacing w:after="0" w:line="240" w:lineRule="auto"/>
        <w:jc w:val="both"/>
        <w:rPr>
          <w:rFonts w:cstheme="minorHAnsi"/>
          <w:sz w:val="24"/>
          <w:szCs w:val="24"/>
        </w:rPr>
      </w:pPr>
    </w:p>
    <w:p w14:paraId="099AEF18" w14:textId="25C2516A" w:rsidR="00696851" w:rsidRPr="00925B94" w:rsidRDefault="00696851" w:rsidP="00063961">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 </w:t>
      </w:r>
      <w:r w:rsidR="00063961">
        <w:rPr>
          <w:rFonts w:cstheme="minorHAnsi"/>
          <w:sz w:val="24"/>
          <w:szCs w:val="24"/>
        </w:rPr>
        <w:tab/>
      </w:r>
      <w:r w:rsidRPr="00925B94">
        <w:rPr>
          <w:rFonts w:cstheme="minorHAnsi"/>
          <w:sz w:val="24"/>
          <w:szCs w:val="24"/>
        </w:rPr>
        <w:t>Obey all the safety rules and procedures, including the wearing of protective clothing and the use of protective devices if they are specified by the school risk assessments.</w:t>
      </w:r>
    </w:p>
    <w:p w14:paraId="17D32677" w14:textId="2ABA139F" w:rsidR="00696851" w:rsidRPr="00925B94" w:rsidRDefault="00696851" w:rsidP="00063961">
      <w:pPr>
        <w:tabs>
          <w:tab w:val="left" w:pos="567"/>
        </w:tabs>
        <w:spacing w:after="0" w:line="240" w:lineRule="auto"/>
        <w:jc w:val="both"/>
        <w:rPr>
          <w:rFonts w:cstheme="minorHAnsi"/>
          <w:sz w:val="24"/>
          <w:szCs w:val="24"/>
        </w:rPr>
      </w:pPr>
      <w:r w:rsidRPr="00925B94">
        <w:rPr>
          <w:rFonts w:cstheme="minorHAnsi"/>
          <w:sz w:val="24"/>
          <w:szCs w:val="24"/>
        </w:rPr>
        <w:t xml:space="preserve">• </w:t>
      </w:r>
      <w:r w:rsidR="00063961">
        <w:rPr>
          <w:rFonts w:cstheme="minorHAnsi"/>
          <w:sz w:val="24"/>
          <w:szCs w:val="24"/>
        </w:rPr>
        <w:tab/>
      </w:r>
      <w:r w:rsidRPr="00925B94">
        <w:rPr>
          <w:rFonts w:cstheme="minorHAnsi"/>
          <w:sz w:val="24"/>
          <w:szCs w:val="24"/>
        </w:rPr>
        <w:t xml:space="preserve">Exercise their awareness, alertness, </w:t>
      </w:r>
      <w:proofErr w:type="gramStart"/>
      <w:r w:rsidR="0063446D" w:rsidRPr="00925B94">
        <w:rPr>
          <w:rFonts w:cstheme="minorHAnsi"/>
          <w:sz w:val="24"/>
          <w:szCs w:val="24"/>
        </w:rPr>
        <w:t>self-control</w:t>
      </w:r>
      <w:proofErr w:type="gramEnd"/>
      <w:r w:rsidR="0063446D">
        <w:rPr>
          <w:rFonts w:cstheme="minorHAnsi"/>
          <w:sz w:val="24"/>
          <w:szCs w:val="24"/>
        </w:rPr>
        <w:t xml:space="preserve"> </w:t>
      </w:r>
      <w:r w:rsidRPr="00925B94">
        <w:rPr>
          <w:rFonts w:cstheme="minorHAnsi"/>
          <w:sz w:val="24"/>
          <w:szCs w:val="24"/>
        </w:rPr>
        <w:t>and common sense at work.</w:t>
      </w:r>
    </w:p>
    <w:p w14:paraId="1A77664B" w14:textId="3F8F7282" w:rsidR="00696851" w:rsidRPr="00925B94" w:rsidRDefault="00696851" w:rsidP="00063961">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 </w:t>
      </w:r>
      <w:r w:rsidR="00063961">
        <w:rPr>
          <w:rFonts w:cstheme="minorHAnsi"/>
          <w:sz w:val="24"/>
          <w:szCs w:val="24"/>
        </w:rPr>
        <w:tab/>
      </w:r>
      <w:r w:rsidRPr="00925B94">
        <w:rPr>
          <w:rFonts w:cstheme="minorHAnsi"/>
          <w:sz w:val="24"/>
          <w:szCs w:val="24"/>
        </w:rPr>
        <w:t>Report promptly to a member of the Health and Safety Committee all hazards, potential hazards, defects in equipment and any shortcomings in the school’s work systems or procedures.</w:t>
      </w:r>
    </w:p>
    <w:p w14:paraId="719C1486" w14:textId="77777777" w:rsidR="00696851" w:rsidRPr="00925B94" w:rsidRDefault="00696851" w:rsidP="00925B94">
      <w:pPr>
        <w:spacing w:after="0" w:line="240" w:lineRule="auto"/>
        <w:jc w:val="both"/>
        <w:rPr>
          <w:rFonts w:cstheme="minorHAnsi"/>
          <w:sz w:val="24"/>
          <w:szCs w:val="24"/>
        </w:rPr>
      </w:pPr>
    </w:p>
    <w:p w14:paraId="376F7F63"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Employees should not be in any doubt that the school will apply disciplinary procedures to any employee who is in breach of the school’s health and safety policy. This includes any specific safe systems of work, instructions, </w:t>
      </w:r>
      <w:proofErr w:type="gramStart"/>
      <w:r w:rsidRPr="00925B94">
        <w:rPr>
          <w:rFonts w:cstheme="minorHAnsi"/>
          <w:sz w:val="24"/>
          <w:szCs w:val="24"/>
        </w:rPr>
        <w:t>training</w:t>
      </w:r>
      <w:proofErr w:type="gramEnd"/>
      <w:r w:rsidRPr="00925B94">
        <w:rPr>
          <w:rFonts w:cstheme="minorHAnsi"/>
          <w:sz w:val="24"/>
          <w:szCs w:val="24"/>
        </w:rPr>
        <w:t xml:space="preserve"> and procedures laid down for the protection of those involved in the school’s operations, and for those who may become involved in them.</w:t>
      </w:r>
    </w:p>
    <w:p w14:paraId="4B76C817" w14:textId="77777777" w:rsidR="00696851" w:rsidRPr="00925B94" w:rsidRDefault="00696851" w:rsidP="00925B94">
      <w:pPr>
        <w:spacing w:after="0" w:line="240" w:lineRule="auto"/>
        <w:jc w:val="both"/>
        <w:rPr>
          <w:rFonts w:cstheme="minorHAnsi"/>
          <w:sz w:val="24"/>
          <w:szCs w:val="24"/>
        </w:rPr>
      </w:pPr>
    </w:p>
    <w:p w14:paraId="041F0041" w14:textId="77777777" w:rsidR="00696851" w:rsidRPr="00925B94" w:rsidRDefault="00696851" w:rsidP="0063446D">
      <w:pPr>
        <w:pStyle w:val="ListParagraph"/>
        <w:numPr>
          <w:ilvl w:val="0"/>
          <w:numId w:val="1"/>
        </w:numPr>
        <w:tabs>
          <w:tab w:val="left" w:pos="567"/>
        </w:tabs>
        <w:spacing w:after="0" w:line="240" w:lineRule="auto"/>
        <w:ind w:hanging="720"/>
        <w:jc w:val="both"/>
        <w:rPr>
          <w:rFonts w:cstheme="minorHAnsi"/>
          <w:b/>
          <w:bCs/>
          <w:sz w:val="24"/>
          <w:szCs w:val="24"/>
        </w:rPr>
      </w:pPr>
      <w:r w:rsidRPr="00925B94">
        <w:rPr>
          <w:rFonts w:cstheme="minorHAnsi"/>
          <w:b/>
          <w:bCs/>
          <w:sz w:val="24"/>
          <w:szCs w:val="24"/>
        </w:rPr>
        <w:t>Policy Review</w:t>
      </w:r>
    </w:p>
    <w:p w14:paraId="34597CA1" w14:textId="77777777" w:rsidR="00696851" w:rsidRPr="00925B94" w:rsidRDefault="00696851" w:rsidP="00925B94">
      <w:pPr>
        <w:pStyle w:val="ListParagraph"/>
        <w:spacing w:after="0" w:line="240" w:lineRule="auto"/>
        <w:jc w:val="both"/>
        <w:rPr>
          <w:rFonts w:cstheme="minorHAnsi"/>
          <w:sz w:val="24"/>
          <w:szCs w:val="24"/>
        </w:rPr>
      </w:pPr>
    </w:p>
    <w:p w14:paraId="680EFD1C" w14:textId="491D32E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This policy will be regularly revised, by the </w:t>
      </w:r>
      <w:r w:rsidR="00FD7960">
        <w:rPr>
          <w:rFonts w:cstheme="minorHAnsi"/>
          <w:sz w:val="24"/>
          <w:szCs w:val="24"/>
        </w:rPr>
        <w:t>s</w:t>
      </w:r>
      <w:r w:rsidR="00C04619" w:rsidRPr="00925B94">
        <w:rPr>
          <w:rFonts w:cstheme="minorHAnsi"/>
          <w:sz w:val="24"/>
          <w:szCs w:val="24"/>
        </w:rPr>
        <w:t>chool</w:t>
      </w:r>
      <w:r w:rsidRPr="00925B94">
        <w:rPr>
          <w:rFonts w:cstheme="minorHAnsi"/>
          <w:sz w:val="24"/>
          <w:szCs w:val="24"/>
        </w:rPr>
        <w:t xml:space="preserve"> as necessary (but at a minimum</w:t>
      </w:r>
      <w:r w:rsidR="00C04619" w:rsidRPr="00925B94">
        <w:rPr>
          <w:rFonts w:cstheme="minorHAnsi"/>
          <w:sz w:val="24"/>
          <w:szCs w:val="24"/>
        </w:rPr>
        <w:t xml:space="preserve"> </w:t>
      </w:r>
      <w:r w:rsidRPr="00925B94">
        <w:rPr>
          <w:rFonts w:cstheme="minorHAnsi"/>
          <w:sz w:val="24"/>
          <w:szCs w:val="24"/>
        </w:rPr>
        <w:t xml:space="preserve">of </w:t>
      </w:r>
      <w:r w:rsidR="00063961" w:rsidRPr="00925B94">
        <w:rPr>
          <w:rFonts w:cstheme="minorHAnsi"/>
          <w:sz w:val="24"/>
          <w:szCs w:val="24"/>
        </w:rPr>
        <w:t>one-year</w:t>
      </w:r>
      <w:r w:rsidRPr="00925B94">
        <w:rPr>
          <w:rFonts w:cstheme="minorHAnsi"/>
          <w:sz w:val="24"/>
          <w:szCs w:val="24"/>
        </w:rPr>
        <w:t xml:space="preserve"> intervals). In conducting the policy reviews, due regard will be given to the</w:t>
      </w:r>
      <w:r w:rsidR="00C04619" w:rsidRPr="00925B94">
        <w:rPr>
          <w:rFonts w:cstheme="minorHAnsi"/>
          <w:sz w:val="24"/>
          <w:szCs w:val="24"/>
        </w:rPr>
        <w:t xml:space="preserve"> </w:t>
      </w:r>
      <w:r w:rsidRPr="00925B94">
        <w:rPr>
          <w:rFonts w:cstheme="minorHAnsi"/>
          <w:sz w:val="24"/>
          <w:szCs w:val="24"/>
        </w:rPr>
        <w:t>following:</w:t>
      </w:r>
    </w:p>
    <w:p w14:paraId="00DB13AA" w14:textId="77777777" w:rsidR="0063446D" w:rsidRDefault="0063446D" w:rsidP="0063446D">
      <w:pPr>
        <w:spacing w:after="0" w:line="240" w:lineRule="auto"/>
        <w:jc w:val="both"/>
        <w:rPr>
          <w:rFonts w:cstheme="minorHAnsi"/>
          <w:sz w:val="24"/>
          <w:szCs w:val="24"/>
        </w:rPr>
      </w:pPr>
    </w:p>
    <w:tbl>
      <w:tblPr>
        <w:tblStyle w:val="TableGrid"/>
        <w:tblW w:w="0" w:type="auto"/>
        <w:tblInd w:w="137" w:type="dxa"/>
        <w:tblLook w:val="04A0" w:firstRow="1" w:lastRow="0" w:firstColumn="1" w:lastColumn="0" w:noHBand="0" w:noVBand="1"/>
      </w:tblPr>
      <w:tblGrid>
        <w:gridCol w:w="2410"/>
        <w:gridCol w:w="6469"/>
      </w:tblGrid>
      <w:tr w:rsidR="00063961" w:rsidRPr="0063446D" w14:paraId="549EB169" w14:textId="77777777" w:rsidTr="0063446D">
        <w:tc>
          <w:tcPr>
            <w:tcW w:w="2410" w:type="dxa"/>
          </w:tcPr>
          <w:p w14:paraId="6185ACAD" w14:textId="31537A00" w:rsidR="00063961" w:rsidRPr="0063446D" w:rsidRDefault="00063961" w:rsidP="002860C5">
            <w:pPr>
              <w:jc w:val="both"/>
              <w:rPr>
                <w:rFonts w:cstheme="minorHAnsi"/>
                <w:sz w:val="24"/>
                <w:szCs w:val="24"/>
              </w:rPr>
            </w:pPr>
            <w:r w:rsidRPr="00925B94">
              <w:rPr>
                <w:rFonts w:cstheme="minorHAnsi"/>
                <w:sz w:val="24"/>
                <w:szCs w:val="24"/>
              </w:rPr>
              <w:t>Planning</w:t>
            </w:r>
          </w:p>
        </w:tc>
        <w:tc>
          <w:tcPr>
            <w:tcW w:w="6469" w:type="dxa"/>
          </w:tcPr>
          <w:p w14:paraId="02C12FCB" w14:textId="4FB0BB87" w:rsidR="00063961" w:rsidRPr="00925B94" w:rsidRDefault="00063961" w:rsidP="00063961">
            <w:pPr>
              <w:jc w:val="both"/>
              <w:rPr>
                <w:rFonts w:cstheme="minorHAnsi"/>
                <w:sz w:val="24"/>
                <w:szCs w:val="24"/>
              </w:rPr>
            </w:pPr>
            <w:r w:rsidRPr="00925B94">
              <w:rPr>
                <w:rFonts w:cstheme="minorHAnsi"/>
                <w:sz w:val="24"/>
                <w:szCs w:val="24"/>
              </w:rPr>
              <w:t xml:space="preserve">The management of risks in the workplace by careful selection and design of facilities, </w:t>
            </w:r>
            <w:proofErr w:type="gramStart"/>
            <w:r w:rsidRPr="00925B94">
              <w:rPr>
                <w:rFonts w:cstheme="minorHAnsi"/>
                <w:sz w:val="24"/>
                <w:szCs w:val="24"/>
              </w:rPr>
              <w:t>equipment</w:t>
            </w:r>
            <w:proofErr w:type="gramEnd"/>
            <w:r w:rsidRPr="00925B94">
              <w:rPr>
                <w:rFonts w:cstheme="minorHAnsi"/>
                <w:sz w:val="24"/>
                <w:szCs w:val="24"/>
              </w:rPr>
              <w:t xml:space="preserve"> and processes, together with effective control measures and training for employees.</w:t>
            </w:r>
            <w:r>
              <w:rPr>
                <w:rFonts w:cstheme="minorHAnsi"/>
                <w:sz w:val="24"/>
                <w:szCs w:val="24"/>
              </w:rPr>
              <w:t xml:space="preserve"> </w:t>
            </w:r>
            <w:r w:rsidRPr="00925B94">
              <w:rPr>
                <w:rFonts w:cstheme="minorHAnsi"/>
                <w:sz w:val="24"/>
                <w:szCs w:val="24"/>
              </w:rPr>
              <w:t>If appropriate, the school will consider the risk to safety involved in:</w:t>
            </w:r>
          </w:p>
          <w:p w14:paraId="48531FB7"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 xml:space="preserve">dealing with physical, </w:t>
            </w:r>
            <w:proofErr w:type="gramStart"/>
            <w:r w:rsidRPr="00925B94">
              <w:rPr>
                <w:rFonts w:cstheme="minorHAnsi"/>
                <w:sz w:val="24"/>
                <w:szCs w:val="24"/>
              </w:rPr>
              <w:t>chemical</w:t>
            </w:r>
            <w:proofErr w:type="gramEnd"/>
            <w:r w:rsidRPr="00925B94">
              <w:rPr>
                <w:rFonts w:cstheme="minorHAnsi"/>
                <w:sz w:val="24"/>
                <w:szCs w:val="24"/>
              </w:rPr>
              <w:t xml:space="preserve"> and biological hazards, such as machinery safety, chemical safety, asbestos in the school building, water quality, and the use of radioactive material.</w:t>
            </w:r>
          </w:p>
          <w:p w14:paraId="37F48653"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contractors working in the school.</w:t>
            </w:r>
          </w:p>
          <w:p w14:paraId="3AD1FCA3"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vehicle movements within the school grounds.</w:t>
            </w:r>
          </w:p>
          <w:p w14:paraId="24D5D4EE"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workplace arrangements, including housekeeping.</w:t>
            </w:r>
          </w:p>
          <w:p w14:paraId="3A566E86"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lastRenderedPageBreak/>
              <w:t xml:space="preserve">• </w:t>
            </w:r>
            <w:r>
              <w:rPr>
                <w:rFonts w:cstheme="minorHAnsi"/>
                <w:sz w:val="24"/>
                <w:szCs w:val="24"/>
              </w:rPr>
              <w:tab/>
            </w:r>
            <w:r w:rsidRPr="00925B94">
              <w:rPr>
                <w:rFonts w:cstheme="minorHAnsi"/>
                <w:sz w:val="24"/>
                <w:szCs w:val="24"/>
              </w:rPr>
              <w:t>school trips.</w:t>
            </w:r>
          </w:p>
          <w:p w14:paraId="20DAF023"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centres licensed by the Adventure Activity Licensing Authority.</w:t>
            </w:r>
          </w:p>
          <w:p w14:paraId="0A3B1FF2"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work experience arrangements.</w:t>
            </w:r>
          </w:p>
          <w:p w14:paraId="1945475B"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violence to staff.</w:t>
            </w:r>
          </w:p>
          <w:p w14:paraId="11CF29A1"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school security.</w:t>
            </w:r>
          </w:p>
          <w:p w14:paraId="537CC879" w14:textId="77777777"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ab/>
            </w:r>
            <w:r w:rsidRPr="00925B94">
              <w:rPr>
                <w:rFonts w:cstheme="minorHAnsi"/>
                <w:sz w:val="24"/>
                <w:szCs w:val="24"/>
              </w:rPr>
              <w:t>stress management</w:t>
            </w:r>
          </w:p>
          <w:p w14:paraId="7523B2A1" w14:textId="06FCEAED" w:rsidR="00063961" w:rsidRPr="00925B94" w:rsidRDefault="00063961" w:rsidP="00063961">
            <w:pPr>
              <w:tabs>
                <w:tab w:val="left" w:pos="567"/>
              </w:tabs>
              <w:ind w:left="567" w:hanging="567"/>
              <w:jc w:val="both"/>
              <w:rPr>
                <w:rFonts w:cstheme="minorHAnsi"/>
                <w:sz w:val="24"/>
                <w:szCs w:val="24"/>
              </w:rPr>
            </w:pPr>
            <w:r w:rsidRPr="00925B94">
              <w:rPr>
                <w:rFonts w:cstheme="minorHAnsi"/>
                <w:sz w:val="24"/>
                <w:szCs w:val="24"/>
              </w:rPr>
              <w:t xml:space="preserve">• </w:t>
            </w:r>
            <w:r>
              <w:rPr>
                <w:rFonts w:cstheme="minorHAnsi"/>
                <w:sz w:val="24"/>
                <w:szCs w:val="24"/>
              </w:rPr>
              <w:t xml:space="preserve">       </w:t>
            </w:r>
            <w:r w:rsidRPr="00925B94">
              <w:rPr>
                <w:rFonts w:cstheme="minorHAnsi"/>
                <w:sz w:val="24"/>
                <w:szCs w:val="24"/>
              </w:rPr>
              <w:t>letting of school premises to outside bodies</w:t>
            </w:r>
          </w:p>
          <w:p w14:paraId="7588C12C" w14:textId="2FCD4710" w:rsidR="00063961" w:rsidRPr="00925B94" w:rsidRDefault="00063961" w:rsidP="00063961">
            <w:pPr>
              <w:tabs>
                <w:tab w:val="left" w:pos="567"/>
              </w:tabs>
              <w:jc w:val="both"/>
              <w:rPr>
                <w:rFonts w:cstheme="minorHAnsi"/>
                <w:sz w:val="24"/>
                <w:szCs w:val="24"/>
              </w:rPr>
            </w:pPr>
            <w:r w:rsidRPr="00925B94">
              <w:rPr>
                <w:rFonts w:cstheme="minorHAnsi"/>
                <w:sz w:val="24"/>
                <w:szCs w:val="24"/>
              </w:rPr>
              <w:t xml:space="preserve">• </w:t>
            </w:r>
            <w:r>
              <w:rPr>
                <w:rFonts w:cstheme="minorHAnsi"/>
                <w:sz w:val="24"/>
                <w:szCs w:val="24"/>
              </w:rPr>
              <w:t xml:space="preserve">       </w:t>
            </w:r>
            <w:r w:rsidRPr="00925B94">
              <w:rPr>
                <w:rFonts w:cstheme="minorHAnsi"/>
                <w:sz w:val="24"/>
                <w:szCs w:val="24"/>
              </w:rPr>
              <w:t>pupils with special needs</w:t>
            </w:r>
          </w:p>
          <w:p w14:paraId="1A67AA66" w14:textId="712BF6CB" w:rsidR="00063961" w:rsidRPr="00925B94" w:rsidRDefault="00063961" w:rsidP="00063961">
            <w:pPr>
              <w:tabs>
                <w:tab w:val="left" w:pos="567"/>
              </w:tabs>
              <w:jc w:val="both"/>
              <w:rPr>
                <w:rFonts w:cstheme="minorHAnsi"/>
                <w:sz w:val="24"/>
                <w:szCs w:val="24"/>
              </w:rPr>
            </w:pPr>
            <w:r w:rsidRPr="00925B94">
              <w:rPr>
                <w:rFonts w:cstheme="minorHAnsi"/>
                <w:sz w:val="24"/>
                <w:szCs w:val="24"/>
              </w:rPr>
              <w:t xml:space="preserve">• </w:t>
            </w:r>
            <w:r>
              <w:rPr>
                <w:rFonts w:cstheme="minorHAnsi"/>
                <w:sz w:val="24"/>
                <w:szCs w:val="24"/>
              </w:rPr>
              <w:t xml:space="preserve">       </w:t>
            </w:r>
            <w:r w:rsidRPr="00925B94">
              <w:rPr>
                <w:rFonts w:cstheme="minorHAnsi"/>
                <w:sz w:val="24"/>
                <w:szCs w:val="24"/>
              </w:rPr>
              <w:t xml:space="preserve">any other site-specific issue, </w:t>
            </w:r>
            <w:proofErr w:type="gramStart"/>
            <w:r w:rsidRPr="00925B94">
              <w:rPr>
                <w:rFonts w:cstheme="minorHAnsi"/>
                <w:sz w:val="24"/>
                <w:szCs w:val="24"/>
              </w:rPr>
              <w:t>e.g.</w:t>
            </w:r>
            <w:proofErr w:type="gramEnd"/>
            <w:r w:rsidRPr="00925B94">
              <w:rPr>
                <w:rFonts w:cstheme="minorHAnsi"/>
                <w:sz w:val="24"/>
                <w:szCs w:val="24"/>
              </w:rPr>
              <w:t xml:space="preserve"> the swimming pool.</w:t>
            </w:r>
          </w:p>
          <w:p w14:paraId="603E6467" w14:textId="77777777" w:rsidR="00063961" w:rsidRPr="0063446D" w:rsidRDefault="00063961" w:rsidP="002860C5">
            <w:pPr>
              <w:jc w:val="both"/>
              <w:rPr>
                <w:rFonts w:cstheme="minorHAnsi"/>
                <w:sz w:val="24"/>
                <w:szCs w:val="24"/>
              </w:rPr>
            </w:pPr>
          </w:p>
        </w:tc>
      </w:tr>
      <w:tr w:rsidR="0063446D" w:rsidRPr="0063446D" w14:paraId="5F960DD0" w14:textId="77777777" w:rsidTr="0063446D">
        <w:tc>
          <w:tcPr>
            <w:tcW w:w="2410" w:type="dxa"/>
          </w:tcPr>
          <w:p w14:paraId="2C86B7B6" w14:textId="77777777" w:rsidR="0063446D" w:rsidRPr="0063446D" w:rsidRDefault="0063446D" w:rsidP="002860C5">
            <w:pPr>
              <w:jc w:val="both"/>
              <w:rPr>
                <w:rFonts w:cstheme="minorHAnsi"/>
                <w:sz w:val="24"/>
                <w:szCs w:val="24"/>
              </w:rPr>
            </w:pPr>
            <w:r w:rsidRPr="0063446D">
              <w:rPr>
                <w:rFonts w:cstheme="minorHAnsi"/>
                <w:sz w:val="24"/>
                <w:szCs w:val="24"/>
              </w:rPr>
              <w:lastRenderedPageBreak/>
              <w:t xml:space="preserve">Organisation  </w:t>
            </w:r>
          </w:p>
        </w:tc>
        <w:tc>
          <w:tcPr>
            <w:tcW w:w="6469" w:type="dxa"/>
          </w:tcPr>
          <w:p w14:paraId="6EDF2620" w14:textId="77777777" w:rsidR="0063446D" w:rsidRDefault="0063446D" w:rsidP="002860C5">
            <w:pPr>
              <w:jc w:val="both"/>
              <w:rPr>
                <w:rFonts w:cstheme="minorHAnsi"/>
                <w:sz w:val="24"/>
                <w:szCs w:val="24"/>
              </w:rPr>
            </w:pPr>
            <w:r w:rsidRPr="0063446D">
              <w:rPr>
                <w:rFonts w:cstheme="minorHAnsi"/>
                <w:sz w:val="24"/>
                <w:szCs w:val="24"/>
              </w:rPr>
              <w:t xml:space="preserve">A review of the school’s organisation including changes to ensure that responsibilities for health and safety are clearly </w:t>
            </w:r>
            <w:proofErr w:type="gramStart"/>
            <w:r w:rsidRPr="0063446D">
              <w:rPr>
                <w:rFonts w:cstheme="minorHAnsi"/>
                <w:sz w:val="24"/>
                <w:szCs w:val="24"/>
              </w:rPr>
              <w:t>defined at all times</w:t>
            </w:r>
            <w:proofErr w:type="gramEnd"/>
            <w:r w:rsidRPr="0063446D">
              <w:rPr>
                <w:rFonts w:cstheme="minorHAnsi"/>
                <w:sz w:val="24"/>
                <w:szCs w:val="24"/>
              </w:rPr>
              <w:t xml:space="preserve"> to all employees at every level.</w:t>
            </w:r>
          </w:p>
          <w:p w14:paraId="47428FDE" w14:textId="69BC10D8" w:rsidR="0063446D" w:rsidRPr="0063446D" w:rsidRDefault="0063446D" w:rsidP="002860C5">
            <w:pPr>
              <w:jc w:val="both"/>
              <w:rPr>
                <w:rFonts w:cstheme="minorHAnsi"/>
                <w:sz w:val="24"/>
                <w:szCs w:val="24"/>
              </w:rPr>
            </w:pPr>
          </w:p>
        </w:tc>
      </w:tr>
      <w:tr w:rsidR="0063446D" w:rsidRPr="0063446D" w14:paraId="12A885F6" w14:textId="77777777" w:rsidTr="0063446D">
        <w:tc>
          <w:tcPr>
            <w:tcW w:w="2410" w:type="dxa"/>
          </w:tcPr>
          <w:p w14:paraId="6C38A7AA" w14:textId="77777777" w:rsidR="0063446D" w:rsidRPr="0063446D" w:rsidRDefault="0063446D" w:rsidP="002860C5">
            <w:pPr>
              <w:jc w:val="both"/>
              <w:rPr>
                <w:rFonts w:cstheme="minorHAnsi"/>
                <w:sz w:val="24"/>
                <w:szCs w:val="24"/>
              </w:rPr>
            </w:pPr>
            <w:r w:rsidRPr="0063446D">
              <w:rPr>
                <w:rFonts w:cstheme="minorHAnsi"/>
                <w:sz w:val="24"/>
                <w:szCs w:val="24"/>
              </w:rPr>
              <w:t>Control</w:t>
            </w:r>
          </w:p>
        </w:tc>
        <w:tc>
          <w:tcPr>
            <w:tcW w:w="6469" w:type="dxa"/>
          </w:tcPr>
          <w:p w14:paraId="3B7E0663" w14:textId="77777777" w:rsidR="0063446D" w:rsidRDefault="0063446D" w:rsidP="002860C5">
            <w:pPr>
              <w:jc w:val="both"/>
              <w:rPr>
                <w:rFonts w:cstheme="minorHAnsi"/>
                <w:sz w:val="24"/>
                <w:szCs w:val="24"/>
              </w:rPr>
            </w:pPr>
            <w:r w:rsidRPr="0063446D">
              <w:rPr>
                <w:rFonts w:cstheme="minorHAnsi"/>
                <w:sz w:val="24"/>
                <w:szCs w:val="24"/>
              </w:rPr>
              <w:t>Ensuring that the safety requirements are implemented throughout the school by all employees and that training is regularly conducted in support of those standards.</w:t>
            </w:r>
          </w:p>
          <w:p w14:paraId="54852350" w14:textId="01C69CE7" w:rsidR="0063446D" w:rsidRPr="0063446D" w:rsidRDefault="0063446D" w:rsidP="002860C5">
            <w:pPr>
              <w:jc w:val="both"/>
              <w:rPr>
                <w:rFonts w:cstheme="minorHAnsi"/>
                <w:sz w:val="24"/>
                <w:szCs w:val="24"/>
              </w:rPr>
            </w:pPr>
          </w:p>
        </w:tc>
      </w:tr>
      <w:tr w:rsidR="0063446D" w:rsidRPr="0063446D" w14:paraId="4800036E" w14:textId="77777777" w:rsidTr="0063446D">
        <w:tc>
          <w:tcPr>
            <w:tcW w:w="2410" w:type="dxa"/>
          </w:tcPr>
          <w:p w14:paraId="46CEEC2D" w14:textId="77777777" w:rsidR="0063446D" w:rsidRPr="0063446D" w:rsidRDefault="0063446D" w:rsidP="002860C5">
            <w:pPr>
              <w:jc w:val="both"/>
              <w:rPr>
                <w:rFonts w:cstheme="minorHAnsi"/>
                <w:sz w:val="24"/>
                <w:szCs w:val="24"/>
              </w:rPr>
            </w:pPr>
            <w:r w:rsidRPr="0063446D">
              <w:rPr>
                <w:rFonts w:cstheme="minorHAnsi"/>
                <w:sz w:val="24"/>
                <w:szCs w:val="24"/>
              </w:rPr>
              <w:t xml:space="preserve">Monitor and Review  </w:t>
            </w:r>
          </w:p>
        </w:tc>
        <w:tc>
          <w:tcPr>
            <w:tcW w:w="6469" w:type="dxa"/>
          </w:tcPr>
          <w:p w14:paraId="4830CC0F" w14:textId="77777777" w:rsidR="0063446D" w:rsidRDefault="0063446D" w:rsidP="002860C5">
            <w:pPr>
              <w:jc w:val="both"/>
              <w:rPr>
                <w:rFonts w:cstheme="minorHAnsi"/>
                <w:sz w:val="24"/>
                <w:szCs w:val="24"/>
              </w:rPr>
            </w:pPr>
            <w:r w:rsidRPr="0063446D">
              <w:rPr>
                <w:rFonts w:cstheme="minorHAnsi"/>
                <w:sz w:val="24"/>
                <w:szCs w:val="24"/>
              </w:rPr>
              <w:t>All roles contain safety requirements and instructions will be issued highlighting health and safety responsibilities. Regular safety audits will be carried out and a safety report completed each term. These documents will form the basis for monitoring and review, to ensure that a credible standard of health and safety is achieved.</w:t>
            </w:r>
          </w:p>
          <w:p w14:paraId="0B4743C8" w14:textId="6CC7CDD8" w:rsidR="0063446D" w:rsidRPr="0063446D" w:rsidRDefault="0063446D" w:rsidP="002860C5">
            <w:pPr>
              <w:jc w:val="both"/>
              <w:rPr>
                <w:rFonts w:cstheme="minorHAnsi"/>
                <w:sz w:val="24"/>
                <w:szCs w:val="24"/>
              </w:rPr>
            </w:pPr>
          </w:p>
        </w:tc>
      </w:tr>
    </w:tbl>
    <w:p w14:paraId="26BA1254" w14:textId="3EA7BC9D" w:rsidR="00C04619" w:rsidRDefault="00C04619" w:rsidP="00925B94">
      <w:pPr>
        <w:spacing w:after="0" w:line="240" w:lineRule="auto"/>
        <w:ind w:left="2160"/>
        <w:jc w:val="both"/>
        <w:rPr>
          <w:rFonts w:cstheme="minorHAnsi"/>
          <w:sz w:val="24"/>
          <w:szCs w:val="24"/>
        </w:rPr>
      </w:pPr>
    </w:p>
    <w:p w14:paraId="43FB980B" w14:textId="77777777" w:rsidR="00063961" w:rsidRPr="00925B94" w:rsidRDefault="00063961" w:rsidP="00925B94">
      <w:pPr>
        <w:spacing w:after="0" w:line="240" w:lineRule="auto"/>
        <w:ind w:left="2160"/>
        <w:jc w:val="both"/>
        <w:rPr>
          <w:rFonts w:cstheme="minorHAnsi"/>
          <w:sz w:val="24"/>
          <w:szCs w:val="24"/>
        </w:rPr>
      </w:pPr>
    </w:p>
    <w:p w14:paraId="4B5DF6C2" w14:textId="54668AAF" w:rsidR="00696851" w:rsidRPr="00925B94" w:rsidRDefault="00696851" w:rsidP="0063446D">
      <w:pPr>
        <w:pStyle w:val="ListParagraph"/>
        <w:numPr>
          <w:ilvl w:val="0"/>
          <w:numId w:val="1"/>
        </w:numPr>
        <w:tabs>
          <w:tab w:val="left" w:pos="567"/>
        </w:tabs>
        <w:spacing w:after="0" w:line="240" w:lineRule="auto"/>
        <w:ind w:hanging="720"/>
        <w:jc w:val="both"/>
        <w:rPr>
          <w:rFonts w:cstheme="minorHAnsi"/>
          <w:b/>
          <w:bCs/>
          <w:sz w:val="24"/>
          <w:szCs w:val="24"/>
        </w:rPr>
      </w:pPr>
      <w:r w:rsidRPr="00925B94">
        <w:rPr>
          <w:rFonts w:cstheme="minorHAnsi"/>
          <w:b/>
          <w:bCs/>
          <w:sz w:val="24"/>
          <w:szCs w:val="24"/>
        </w:rPr>
        <w:t xml:space="preserve">Health </w:t>
      </w:r>
      <w:r w:rsidR="00E520A2">
        <w:rPr>
          <w:rFonts w:cstheme="minorHAnsi"/>
          <w:b/>
          <w:bCs/>
          <w:sz w:val="24"/>
          <w:szCs w:val="24"/>
        </w:rPr>
        <w:t xml:space="preserve">and </w:t>
      </w:r>
      <w:r w:rsidR="00B1259A">
        <w:rPr>
          <w:rFonts w:cstheme="minorHAnsi"/>
          <w:b/>
          <w:bCs/>
          <w:sz w:val="24"/>
          <w:szCs w:val="24"/>
        </w:rPr>
        <w:t>S</w:t>
      </w:r>
      <w:r w:rsidRPr="00925B94">
        <w:rPr>
          <w:rFonts w:cstheme="minorHAnsi"/>
          <w:b/>
          <w:bCs/>
          <w:sz w:val="24"/>
          <w:szCs w:val="24"/>
        </w:rPr>
        <w:t xml:space="preserve">afety </w:t>
      </w:r>
      <w:r w:rsidR="00B1259A">
        <w:rPr>
          <w:rFonts w:cstheme="minorHAnsi"/>
          <w:b/>
          <w:bCs/>
          <w:sz w:val="24"/>
          <w:szCs w:val="24"/>
        </w:rPr>
        <w:t>M</w:t>
      </w:r>
      <w:r w:rsidRPr="00925B94">
        <w:rPr>
          <w:rFonts w:cstheme="minorHAnsi"/>
          <w:b/>
          <w:bCs/>
          <w:sz w:val="24"/>
          <w:szCs w:val="24"/>
        </w:rPr>
        <w:t>anagement</w:t>
      </w:r>
    </w:p>
    <w:p w14:paraId="6ED04CEF" w14:textId="77777777" w:rsidR="00C04619" w:rsidRPr="00925B94" w:rsidRDefault="00C04619" w:rsidP="00925B94">
      <w:pPr>
        <w:pStyle w:val="ListParagraph"/>
        <w:spacing w:after="0" w:line="240" w:lineRule="auto"/>
        <w:jc w:val="both"/>
        <w:rPr>
          <w:rFonts w:cstheme="minorHAnsi"/>
          <w:sz w:val="24"/>
          <w:szCs w:val="24"/>
        </w:rPr>
      </w:pPr>
    </w:p>
    <w:p w14:paraId="48247292" w14:textId="4049B8B9"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112022">
        <w:rPr>
          <w:rFonts w:cstheme="minorHAnsi"/>
          <w:sz w:val="24"/>
          <w:szCs w:val="24"/>
        </w:rPr>
        <w:t>g</w:t>
      </w:r>
      <w:r w:rsidR="00C04619" w:rsidRPr="00925B94">
        <w:rPr>
          <w:rFonts w:cstheme="minorHAnsi"/>
          <w:sz w:val="24"/>
          <w:szCs w:val="24"/>
        </w:rPr>
        <w:t xml:space="preserve">overning </w:t>
      </w:r>
      <w:r w:rsidR="00112022">
        <w:rPr>
          <w:rFonts w:cstheme="minorHAnsi"/>
          <w:sz w:val="24"/>
          <w:szCs w:val="24"/>
        </w:rPr>
        <w:t>b</w:t>
      </w:r>
      <w:r w:rsidR="00C04619" w:rsidRPr="00925B94">
        <w:rPr>
          <w:rFonts w:cstheme="minorHAnsi"/>
          <w:sz w:val="24"/>
          <w:szCs w:val="24"/>
        </w:rPr>
        <w:t>ody</w:t>
      </w:r>
      <w:r w:rsidRPr="00925B94">
        <w:rPr>
          <w:rFonts w:cstheme="minorHAnsi"/>
          <w:sz w:val="24"/>
          <w:szCs w:val="24"/>
        </w:rPr>
        <w:t xml:space="preserve"> </w:t>
      </w:r>
      <w:r w:rsidR="00C04619" w:rsidRPr="00925B94">
        <w:rPr>
          <w:rFonts w:cstheme="minorHAnsi"/>
          <w:sz w:val="24"/>
          <w:szCs w:val="24"/>
        </w:rPr>
        <w:t>has</w:t>
      </w:r>
      <w:r w:rsidRPr="00925B94">
        <w:rPr>
          <w:rFonts w:cstheme="minorHAnsi"/>
          <w:sz w:val="24"/>
          <w:szCs w:val="24"/>
        </w:rPr>
        <w:t xml:space="preserve"> overall responsibility for the implementation of the </w:t>
      </w:r>
      <w:r w:rsidR="00063961" w:rsidRPr="00925B94">
        <w:rPr>
          <w:rFonts w:cstheme="minorHAnsi"/>
          <w:sz w:val="24"/>
          <w:szCs w:val="24"/>
        </w:rPr>
        <w:t>policy and</w:t>
      </w:r>
      <w:r w:rsidRPr="00925B94">
        <w:rPr>
          <w:rFonts w:cstheme="minorHAnsi"/>
          <w:sz w:val="24"/>
          <w:szCs w:val="24"/>
        </w:rPr>
        <w:t xml:space="preserve"> will ensure that sufficient finance provision is made available to support the policy.</w:t>
      </w:r>
      <w:r w:rsidR="00C04619" w:rsidRPr="00925B94">
        <w:rPr>
          <w:rFonts w:cstheme="minorHAnsi"/>
          <w:sz w:val="24"/>
          <w:szCs w:val="24"/>
        </w:rPr>
        <w:t xml:space="preserve">  </w:t>
      </w:r>
      <w:proofErr w:type="gramStart"/>
      <w:r w:rsidRPr="00925B94">
        <w:rPr>
          <w:rFonts w:cstheme="minorHAnsi"/>
          <w:sz w:val="24"/>
          <w:szCs w:val="24"/>
        </w:rPr>
        <w:t>In order to</w:t>
      </w:r>
      <w:proofErr w:type="gramEnd"/>
      <w:r w:rsidRPr="00925B94">
        <w:rPr>
          <w:rFonts w:cstheme="minorHAnsi"/>
          <w:sz w:val="24"/>
          <w:szCs w:val="24"/>
        </w:rPr>
        <w:t xml:space="preserve"> achieve the aims and objectives of the health and safety policy these issues</w:t>
      </w:r>
      <w:r w:rsidR="00C04619" w:rsidRPr="00925B94">
        <w:rPr>
          <w:rFonts w:cstheme="minorHAnsi"/>
          <w:sz w:val="24"/>
          <w:szCs w:val="24"/>
        </w:rPr>
        <w:t xml:space="preserve"> </w:t>
      </w:r>
      <w:r w:rsidRPr="00925B94">
        <w:rPr>
          <w:rFonts w:cstheme="minorHAnsi"/>
          <w:sz w:val="24"/>
          <w:szCs w:val="24"/>
        </w:rPr>
        <w:t>will be brought regularly to the attention of the school’s management team during</w:t>
      </w:r>
      <w:r w:rsidR="00C04619" w:rsidRPr="00925B94">
        <w:rPr>
          <w:rFonts w:cstheme="minorHAnsi"/>
          <w:sz w:val="24"/>
          <w:szCs w:val="24"/>
        </w:rPr>
        <w:t xml:space="preserve"> </w:t>
      </w:r>
      <w:r w:rsidRPr="00925B94">
        <w:rPr>
          <w:rFonts w:cstheme="minorHAnsi"/>
          <w:sz w:val="24"/>
          <w:szCs w:val="24"/>
        </w:rPr>
        <w:t>management and board meetings.</w:t>
      </w:r>
    </w:p>
    <w:p w14:paraId="394C2DB8" w14:textId="77777777" w:rsidR="00C04619" w:rsidRPr="00925B94" w:rsidRDefault="00C04619" w:rsidP="00925B94">
      <w:pPr>
        <w:spacing w:after="0" w:line="240" w:lineRule="auto"/>
        <w:jc w:val="both"/>
        <w:rPr>
          <w:rFonts w:cstheme="minorHAnsi"/>
          <w:sz w:val="24"/>
          <w:szCs w:val="24"/>
        </w:rPr>
      </w:pPr>
    </w:p>
    <w:p w14:paraId="3A82CE26" w14:textId="0354C1CB"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A copy of the policy will be </w:t>
      </w:r>
      <w:r w:rsidR="00C04619" w:rsidRPr="00925B94">
        <w:rPr>
          <w:rFonts w:cstheme="minorHAnsi"/>
          <w:sz w:val="24"/>
          <w:szCs w:val="24"/>
        </w:rPr>
        <w:t>made available</w:t>
      </w:r>
      <w:r w:rsidRPr="00925B94">
        <w:rPr>
          <w:rFonts w:cstheme="minorHAnsi"/>
          <w:sz w:val="24"/>
          <w:szCs w:val="24"/>
        </w:rPr>
        <w:t xml:space="preserve"> to all employees </w:t>
      </w:r>
      <w:r w:rsidR="00331073">
        <w:rPr>
          <w:rFonts w:cstheme="minorHAnsi"/>
          <w:sz w:val="24"/>
          <w:szCs w:val="24"/>
        </w:rPr>
        <w:t xml:space="preserve">via the </w:t>
      </w:r>
      <w:r w:rsidR="00A1000E">
        <w:rPr>
          <w:rFonts w:cstheme="minorHAnsi"/>
          <w:sz w:val="24"/>
          <w:szCs w:val="24"/>
        </w:rPr>
        <w:t>s</w:t>
      </w:r>
      <w:r w:rsidR="00331073">
        <w:rPr>
          <w:rFonts w:cstheme="minorHAnsi"/>
          <w:sz w:val="24"/>
          <w:szCs w:val="24"/>
        </w:rPr>
        <w:t xml:space="preserve">chool’s MIS. </w:t>
      </w:r>
      <w:r w:rsidRPr="00925B94">
        <w:rPr>
          <w:rFonts w:cstheme="minorHAnsi"/>
          <w:sz w:val="24"/>
          <w:szCs w:val="24"/>
        </w:rPr>
        <w:t>When</w:t>
      </w:r>
    </w:p>
    <w:p w14:paraId="472B6DA2" w14:textId="556660B8"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changes have been made to the </w:t>
      </w:r>
      <w:proofErr w:type="gramStart"/>
      <w:r w:rsidR="00063961" w:rsidRPr="00925B94">
        <w:rPr>
          <w:rFonts w:cstheme="minorHAnsi"/>
          <w:sz w:val="24"/>
          <w:szCs w:val="24"/>
        </w:rPr>
        <w:t>policy</w:t>
      </w:r>
      <w:r w:rsidR="00331073">
        <w:rPr>
          <w:rFonts w:cstheme="minorHAnsi"/>
          <w:sz w:val="24"/>
          <w:szCs w:val="24"/>
        </w:rPr>
        <w:t>,</w:t>
      </w:r>
      <w:proofErr w:type="gramEnd"/>
      <w:r w:rsidR="00331073">
        <w:rPr>
          <w:rFonts w:cstheme="minorHAnsi"/>
          <w:sz w:val="24"/>
          <w:szCs w:val="24"/>
        </w:rPr>
        <w:t xml:space="preserve"> staff will be notified. </w:t>
      </w:r>
    </w:p>
    <w:p w14:paraId="6819B3EB" w14:textId="77777777" w:rsidR="00C04619" w:rsidRPr="00925B94" w:rsidRDefault="00C04619" w:rsidP="00925B94">
      <w:pPr>
        <w:spacing w:after="0" w:line="240" w:lineRule="auto"/>
        <w:jc w:val="both"/>
        <w:rPr>
          <w:rFonts w:cstheme="minorHAnsi"/>
          <w:sz w:val="24"/>
          <w:szCs w:val="24"/>
        </w:rPr>
      </w:pPr>
    </w:p>
    <w:p w14:paraId="3F4B1C2C" w14:textId="77777777" w:rsidR="00925B94" w:rsidRDefault="00925B94" w:rsidP="00925B94">
      <w:pPr>
        <w:rPr>
          <w:rFonts w:cstheme="minorHAnsi"/>
          <w:b/>
          <w:sz w:val="24"/>
          <w:szCs w:val="24"/>
        </w:rPr>
      </w:pPr>
      <w:r>
        <w:rPr>
          <w:rFonts w:cstheme="minorHAnsi"/>
          <w:b/>
          <w:sz w:val="24"/>
          <w:szCs w:val="24"/>
        </w:rPr>
        <w:br w:type="page"/>
      </w:r>
    </w:p>
    <w:p w14:paraId="3D1836EE" w14:textId="38340907" w:rsidR="00696851" w:rsidRPr="00925B94" w:rsidRDefault="00696851" w:rsidP="00925B94">
      <w:pPr>
        <w:spacing w:after="0" w:line="240" w:lineRule="auto"/>
        <w:jc w:val="both"/>
        <w:rPr>
          <w:rFonts w:cstheme="minorHAnsi"/>
          <w:b/>
          <w:sz w:val="24"/>
          <w:szCs w:val="24"/>
        </w:rPr>
      </w:pPr>
      <w:r w:rsidRPr="00925B94">
        <w:rPr>
          <w:rFonts w:cstheme="minorHAnsi"/>
          <w:b/>
          <w:sz w:val="24"/>
          <w:szCs w:val="24"/>
        </w:rPr>
        <w:lastRenderedPageBreak/>
        <w:t>SCHOOL HEALTH AND SAFETY POLICY – PROCEDURES FOR</w:t>
      </w:r>
      <w:r w:rsidR="00C04619" w:rsidRPr="00925B94">
        <w:rPr>
          <w:rFonts w:cstheme="minorHAnsi"/>
          <w:b/>
          <w:sz w:val="24"/>
          <w:szCs w:val="24"/>
        </w:rPr>
        <w:t xml:space="preserve"> </w:t>
      </w:r>
      <w:r w:rsidRPr="00925B94">
        <w:rPr>
          <w:rFonts w:cstheme="minorHAnsi"/>
          <w:b/>
          <w:sz w:val="24"/>
          <w:szCs w:val="24"/>
        </w:rPr>
        <w:t>IMPLEMENTATION</w:t>
      </w:r>
    </w:p>
    <w:p w14:paraId="65002C43" w14:textId="77777777" w:rsidR="00C04619" w:rsidRPr="00925B94" w:rsidRDefault="00C04619" w:rsidP="00925B94">
      <w:pPr>
        <w:spacing w:after="0" w:line="240" w:lineRule="auto"/>
        <w:jc w:val="both"/>
        <w:rPr>
          <w:rFonts w:cstheme="minorHAnsi"/>
          <w:b/>
          <w:sz w:val="24"/>
          <w:szCs w:val="24"/>
        </w:rPr>
      </w:pPr>
    </w:p>
    <w:p w14:paraId="52AF0471" w14:textId="4C3EB5C2" w:rsidR="00696851" w:rsidRDefault="00696851" w:rsidP="0063446D">
      <w:pPr>
        <w:pStyle w:val="ListParagraph"/>
        <w:numPr>
          <w:ilvl w:val="0"/>
          <w:numId w:val="2"/>
        </w:numPr>
        <w:tabs>
          <w:tab w:val="left" w:pos="567"/>
        </w:tabs>
        <w:spacing w:after="0" w:line="240" w:lineRule="auto"/>
        <w:ind w:left="0" w:firstLine="0"/>
        <w:jc w:val="both"/>
        <w:rPr>
          <w:rFonts w:cstheme="minorHAnsi"/>
          <w:b/>
          <w:bCs/>
          <w:sz w:val="24"/>
          <w:szCs w:val="24"/>
        </w:rPr>
      </w:pPr>
      <w:r w:rsidRPr="00925B94">
        <w:rPr>
          <w:rFonts w:cstheme="minorHAnsi"/>
          <w:b/>
          <w:bCs/>
          <w:sz w:val="24"/>
          <w:szCs w:val="24"/>
        </w:rPr>
        <w:t>Introduction</w:t>
      </w:r>
    </w:p>
    <w:p w14:paraId="1F4A57CB" w14:textId="77777777" w:rsidR="00C04619" w:rsidRPr="00925B94" w:rsidRDefault="00C04619" w:rsidP="00925B94">
      <w:pPr>
        <w:pStyle w:val="ListParagraph"/>
        <w:spacing w:after="0" w:line="240" w:lineRule="auto"/>
        <w:jc w:val="both"/>
        <w:rPr>
          <w:rFonts w:cstheme="minorHAnsi"/>
          <w:sz w:val="24"/>
          <w:szCs w:val="24"/>
        </w:rPr>
      </w:pPr>
    </w:p>
    <w:p w14:paraId="0216BA13" w14:textId="5359C5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860A5A">
        <w:rPr>
          <w:rFonts w:cstheme="minorHAnsi"/>
          <w:sz w:val="24"/>
          <w:szCs w:val="24"/>
        </w:rPr>
        <w:t>s</w:t>
      </w:r>
      <w:r w:rsidRPr="00925B94">
        <w:rPr>
          <w:rFonts w:cstheme="minorHAnsi"/>
          <w:sz w:val="24"/>
          <w:szCs w:val="24"/>
        </w:rPr>
        <w:t xml:space="preserve">chool’s Health and Safety Policy sets out how the </w:t>
      </w:r>
      <w:r w:rsidR="000D3FBD">
        <w:rPr>
          <w:rFonts w:cstheme="minorHAnsi"/>
          <w:sz w:val="24"/>
          <w:szCs w:val="24"/>
        </w:rPr>
        <w:t>s</w:t>
      </w:r>
      <w:r w:rsidRPr="00925B94">
        <w:rPr>
          <w:rFonts w:cstheme="minorHAnsi"/>
          <w:sz w:val="24"/>
          <w:szCs w:val="24"/>
        </w:rPr>
        <w:t xml:space="preserve">chool will deal with </w:t>
      </w:r>
      <w:r w:rsidR="00757519">
        <w:rPr>
          <w:rFonts w:cstheme="minorHAnsi"/>
          <w:sz w:val="24"/>
          <w:szCs w:val="24"/>
        </w:rPr>
        <w:t>h</w:t>
      </w:r>
      <w:r w:rsidRPr="00925B94">
        <w:rPr>
          <w:rFonts w:cstheme="minorHAnsi"/>
          <w:sz w:val="24"/>
          <w:szCs w:val="24"/>
        </w:rPr>
        <w:t xml:space="preserve">ealth </w:t>
      </w:r>
      <w:r w:rsidR="00757519">
        <w:rPr>
          <w:rFonts w:cstheme="minorHAnsi"/>
          <w:sz w:val="24"/>
          <w:szCs w:val="24"/>
        </w:rPr>
        <w:t>and</w:t>
      </w:r>
      <w:r w:rsidR="0073402E">
        <w:rPr>
          <w:rFonts w:cstheme="minorHAnsi"/>
          <w:sz w:val="24"/>
          <w:szCs w:val="24"/>
        </w:rPr>
        <w:t xml:space="preserve"> s</w:t>
      </w:r>
      <w:r w:rsidRPr="00925B94">
        <w:rPr>
          <w:rFonts w:cstheme="minorHAnsi"/>
          <w:sz w:val="24"/>
          <w:szCs w:val="24"/>
        </w:rPr>
        <w:t xml:space="preserve">afety matters. </w:t>
      </w:r>
      <w:proofErr w:type="gramStart"/>
      <w:r w:rsidRPr="00925B94">
        <w:rPr>
          <w:rFonts w:cstheme="minorHAnsi"/>
          <w:sz w:val="24"/>
          <w:szCs w:val="24"/>
        </w:rPr>
        <w:t>In order to</w:t>
      </w:r>
      <w:proofErr w:type="gramEnd"/>
      <w:r w:rsidRPr="00925B94">
        <w:rPr>
          <w:rFonts w:cstheme="minorHAnsi"/>
          <w:sz w:val="24"/>
          <w:szCs w:val="24"/>
        </w:rPr>
        <w:t xml:space="preserve"> implement the policy, the following paragraphs set out the</w:t>
      </w:r>
      <w:r w:rsidR="00C04619" w:rsidRPr="00925B94">
        <w:rPr>
          <w:rFonts w:cstheme="minorHAnsi"/>
          <w:sz w:val="24"/>
          <w:szCs w:val="24"/>
        </w:rPr>
        <w:t xml:space="preserve"> </w:t>
      </w:r>
      <w:r w:rsidRPr="00925B94">
        <w:rPr>
          <w:rFonts w:cstheme="minorHAnsi"/>
          <w:sz w:val="24"/>
          <w:szCs w:val="24"/>
        </w:rPr>
        <w:t xml:space="preserve">management structure and responsibilities within the </w:t>
      </w:r>
      <w:r w:rsidR="000D3FBD">
        <w:rPr>
          <w:rFonts w:cstheme="minorHAnsi"/>
          <w:sz w:val="24"/>
          <w:szCs w:val="24"/>
        </w:rPr>
        <w:t>s</w:t>
      </w:r>
      <w:r w:rsidRPr="00925B94">
        <w:rPr>
          <w:rFonts w:cstheme="minorHAnsi"/>
          <w:sz w:val="24"/>
          <w:szCs w:val="24"/>
        </w:rPr>
        <w:t xml:space="preserve">chool for </w:t>
      </w:r>
      <w:r w:rsidR="000D3FBD">
        <w:rPr>
          <w:rFonts w:cstheme="minorHAnsi"/>
          <w:sz w:val="24"/>
          <w:szCs w:val="24"/>
        </w:rPr>
        <w:t>h</w:t>
      </w:r>
      <w:r w:rsidRPr="00925B94">
        <w:rPr>
          <w:rFonts w:cstheme="minorHAnsi"/>
          <w:sz w:val="24"/>
          <w:szCs w:val="24"/>
        </w:rPr>
        <w:t xml:space="preserve">ealth and </w:t>
      </w:r>
      <w:r w:rsidR="000D3FBD">
        <w:rPr>
          <w:rFonts w:cstheme="minorHAnsi"/>
          <w:sz w:val="24"/>
          <w:szCs w:val="24"/>
        </w:rPr>
        <w:t>s</w:t>
      </w:r>
      <w:r w:rsidRPr="00925B94">
        <w:rPr>
          <w:rFonts w:cstheme="minorHAnsi"/>
          <w:sz w:val="24"/>
          <w:szCs w:val="24"/>
        </w:rPr>
        <w:t>afety.</w:t>
      </w:r>
      <w:r w:rsidR="00C04619" w:rsidRPr="00925B94">
        <w:rPr>
          <w:rFonts w:cstheme="minorHAnsi"/>
          <w:sz w:val="24"/>
          <w:szCs w:val="24"/>
        </w:rPr>
        <w:t xml:space="preserve">  </w:t>
      </w:r>
      <w:r w:rsidRPr="00925B94">
        <w:rPr>
          <w:rFonts w:cstheme="minorHAnsi"/>
          <w:sz w:val="24"/>
          <w:szCs w:val="24"/>
        </w:rPr>
        <w:t xml:space="preserve">The </w:t>
      </w:r>
      <w:r w:rsidR="000D3FBD">
        <w:rPr>
          <w:rFonts w:cstheme="minorHAnsi"/>
          <w:sz w:val="24"/>
          <w:szCs w:val="24"/>
        </w:rPr>
        <w:t>p</w:t>
      </w:r>
      <w:r w:rsidRPr="00925B94">
        <w:rPr>
          <w:rFonts w:cstheme="minorHAnsi"/>
          <w:sz w:val="24"/>
          <w:szCs w:val="24"/>
        </w:rPr>
        <w:t>olicy has regard to the HMG publication Health and Safety: responsibilities and</w:t>
      </w:r>
      <w:r w:rsidR="00C04619" w:rsidRPr="00925B94">
        <w:rPr>
          <w:rFonts w:cstheme="minorHAnsi"/>
          <w:sz w:val="24"/>
          <w:szCs w:val="24"/>
        </w:rPr>
        <w:t xml:space="preserve"> </w:t>
      </w:r>
      <w:r w:rsidRPr="00925B94">
        <w:rPr>
          <w:rFonts w:cstheme="minorHAnsi"/>
          <w:sz w:val="24"/>
          <w:szCs w:val="24"/>
        </w:rPr>
        <w:t>duties for schools (</w:t>
      </w:r>
      <w:r w:rsidR="00344646">
        <w:rPr>
          <w:rFonts w:cstheme="minorHAnsi"/>
          <w:sz w:val="24"/>
          <w:szCs w:val="24"/>
        </w:rPr>
        <w:t>currently in force</w:t>
      </w:r>
      <w:r w:rsidRPr="00925B94">
        <w:rPr>
          <w:rFonts w:cstheme="minorHAnsi"/>
          <w:sz w:val="24"/>
          <w:szCs w:val="24"/>
        </w:rPr>
        <w:t>).</w:t>
      </w:r>
    </w:p>
    <w:p w14:paraId="3CED2EA3" w14:textId="77777777" w:rsidR="00C04619" w:rsidRPr="00925B94" w:rsidRDefault="00C04619" w:rsidP="00925B94">
      <w:pPr>
        <w:spacing w:after="0" w:line="240" w:lineRule="auto"/>
        <w:jc w:val="both"/>
        <w:rPr>
          <w:rFonts w:cstheme="minorHAnsi"/>
          <w:sz w:val="24"/>
          <w:szCs w:val="24"/>
        </w:rPr>
      </w:pPr>
    </w:p>
    <w:p w14:paraId="722304D9" w14:textId="77777777" w:rsidR="00696851" w:rsidRPr="00925B94" w:rsidRDefault="00696851" w:rsidP="0063446D">
      <w:pPr>
        <w:pStyle w:val="ListParagraph"/>
        <w:numPr>
          <w:ilvl w:val="0"/>
          <w:numId w:val="2"/>
        </w:numPr>
        <w:tabs>
          <w:tab w:val="left" w:pos="567"/>
        </w:tabs>
        <w:spacing w:after="0" w:line="240" w:lineRule="auto"/>
        <w:ind w:left="0" w:firstLine="0"/>
        <w:jc w:val="both"/>
        <w:rPr>
          <w:rFonts w:cstheme="minorHAnsi"/>
          <w:b/>
          <w:bCs/>
          <w:sz w:val="24"/>
          <w:szCs w:val="24"/>
        </w:rPr>
      </w:pPr>
      <w:r w:rsidRPr="00925B94">
        <w:rPr>
          <w:rFonts w:cstheme="minorHAnsi"/>
          <w:b/>
          <w:bCs/>
          <w:sz w:val="24"/>
          <w:szCs w:val="24"/>
        </w:rPr>
        <w:t>Management Structure</w:t>
      </w:r>
    </w:p>
    <w:p w14:paraId="447DDD50" w14:textId="77777777" w:rsidR="00C04619" w:rsidRPr="00925B94" w:rsidRDefault="00C04619" w:rsidP="00925B94">
      <w:pPr>
        <w:pStyle w:val="ListParagraph"/>
        <w:spacing w:after="0" w:line="240" w:lineRule="auto"/>
        <w:jc w:val="both"/>
        <w:rPr>
          <w:rFonts w:cstheme="minorHAnsi"/>
          <w:sz w:val="24"/>
          <w:szCs w:val="24"/>
        </w:rPr>
      </w:pPr>
    </w:p>
    <w:p w14:paraId="2BA00FDE" w14:textId="1A9F5461" w:rsidR="00696851" w:rsidRPr="00925B94" w:rsidRDefault="00696851" w:rsidP="00925B94">
      <w:pPr>
        <w:tabs>
          <w:tab w:val="left" w:pos="567"/>
        </w:tabs>
        <w:spacing w:after="0" w:line="240" w:lineRule="auto"/>
        <w:jc w:val="both"/>
        <w:rPr>
          <w:rFonts w:cstheme="minorHAnsi"/>
          <w:sz w:val="24"/>
          <w:szCs w:val="24"/>
        </w:rPr>
      </w:pPr>
      <w:r w:rsidRPr="00925B94">
        <w:rPr>
          <w:rFonts w:cstheme="minorHAnsi"/>
          <w:sz w:val="24"/>
          <w:szCs w:val="24"/>
        </w:rPr>
        <w:t xml:space="preserve">The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w:t>
      </w:r>
      <w:r w:rsidR="00C04619" w:rsidRPr="00925B94">
        <w:rPr>
          <w:rFonts w:cstheme="minorHAnsi"/>
          <w:sz w:val="24"/>
          <w:szCs w:val="24"/>
        </w:rPr>
        <w:t>is</w:t>
      </w:r>
      <w:r w:rsidRPr="00925B94">
        <w:rPr>
          <w:rFonts w:cstheme="minorHAnsi"/>
          <w:sz w:val="24"/>
          <w:szCs w:val="24"/>
        </w:rPr>
        <w:t xml:space="preserve"> responsible to the</w:t>
      </w:r>
      <w:r w:rsidR="00C04619" w:rsidRPr="00925B94">
        <w:rPr>
          <w:rFonts w:cstheme="minorHAnsi"/>
          <w:sz w:val="24"/>
          <w:szCs w:val="24"/>
        </w:rPr>
        <w:t xml:space="preserve"> </w:t>
      </w:r>
      <w:r w:rsidRPr="00925B94">
        <w:rPr>
          <w:rFonts w:cstheme="minorHAnsi"/>
          <w:sz w:val="24"/>
          <w:szCs w:val="24"/>
        </w:rPr>
        <w:t xml:space="preserve">Head for implementation of the </w:t>
      </w:r>
      <w:r w:rsidR="000D3FBD">
        <w:rPr>
          <w:rFonts w:cstheme="minorHAnsi"/>
          <w:sz w:val="24"/>
          <w:szCs w:val="24"/>
        </w:rPr>
        <w:t>s</w:t>
      </w:r>
      <w:r w:rsidRPr="00925B94">
        <w:rPr>
          <w:rFonts w:cstheme="minorHAnsi"/>
          <w:sz w:val="24"/>
          <w:szCs w:val="24"/>
        </w:rPr>
        <w:t xml:space="preserve">chool’s </w:t>
      </w:r>
      <w:r w:rsidR="000D3FBD">
        <w:rPr>
          <w:rFonts w:cstheme="minorHAnsi"/>
          <w:sz w:val="24"/>
          <w:szCs w:val="24"/>
        </w:rPr>
        <w:t>h</w:t>
      </w:r>
      <w:r w:rsidRPr="00925B94">
        <w:rPr>
          <w:rFonts w:cstheme="minorHAnsi"/>
          <w:sz w:val="24"/>
          <w:szCs w:val="24"/>
        </w:rPr>
        <w:t xml:space="preserve">ealth and </w:t>
      </w:r>
      <w:r w:rsidR="000D3FBD">
        <w:rPr>
          <w:rFonts w:cstheme="minorHAnsi"/>
          <w:sz w:val="24"/>
          <w:szCs w:val="24"/>
        </w:rPr>
        <w:t>s</w:t>
      </w:r>
      <w:r w:rsidRPr="00925B94">
        <w:rPr>
          <w:rFonts w:cstheme="minorHAnsi"/>
          <w:sz w:val="24"/>
          <w:szCs w:val="24"/>
        </w:rPr>
        <w:t xml:space="preserve">afety </w:t>
      </w:r>
      <w:r w:rsidR="000D3FBD">
        <w:rPr>
          <w:rFonts w:cstheme="minorHAnsi"/>
          <w:sz w:val="24"/>
          <w:szCs w:val="24"/>
        </w:rPr>
        <w:t>p</w:t>
      </w:r>
      <w:r w:rsidRPr="00925B94">
        <w:rPr>
          <w:rFonts w:cstheme="minorHAnsi"/>
          <w:sz w:val="24"/>
          <w:szCs w:val="24"/>
        </w:rPr>
        <w:t>olicy</w:t>
      </w:r>
    </w:p>
    <w:p w14:paraId="368D8E44" w14:textId="77777777" w:rsidR="00C04619" w:rsidRPr="00925B94" w:rsidRDefault="00C04619" w:rsidP="00925B94">
      <w:pPr>
        <w:spacing w:after="0" w:line="240" w:lineRule="auto"/>
        <w:jc w:val="both"/>
        <w:rPr>
          <w:rFonts w:cstheme="minorHAnsi"/>
          <w:sz w:val="24"/>
          <w:szCs w:val="24"/>
        </w:rPr>
      </w:pPr>
    </w:p>
    <w:p w14:paraId="6F979FA4" w14:textId="77777777"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Health &amp; Safety Committee</w:t>
      </w:r>
    </w:p>
    <w:p w14:paraId="26D447B9" w14:textId="77777777" w:rsidR="00C04619" w:rsidRPr="00925B94" w:rsidRDefault="00C04619" w:rsidP="007920BE">
      <w:pPr>
        <w:pStyle w:val="ListParagraph"/>
        <w:spacing w:after="0" w:line="240" w:lineRule="auto"/>
        <w:rPr>
          <w:rFonts w:cstheme="minorHAnsi"/>
          <w:sz w:val="24"/>
          <w:szCs w:val="24"/>
        </w:rPr>
      </w:pPr>
    </w:p>
    <w:p w14:paraId="0821C7CD" w14:textId="3B47EFEB" w:rsidR="00696851" w:rsidRPr="00925B94" w:rsidRDefault="007920BE" w:rsidP="007920BE">
      <w:pPr>
        <w:spacing w:after="0" w:line="240" w:lineRule="auto"/>
        <w:jc w:val="both"/>
        <w:rPr>
          <w:rFonts w:cstheme="minorHAnsi"/>
          <w:sz w:val="24"/>
          <w:szCs w:val="24"/>
        </w:rPr>
      </w:pPr>
      <w:r w:rsidRPr="007920BE">
        <w:rPr>
          <w:rFonts w:cstheme="minorHAnsi"/>
          <w:sz w:val="24"/>
          <w:szCs w:val="24"/>
        </w:rPr>
        <w:t xml:space="preserve">The </w:t>
      </w:r>
      <w:r w:rsidR="000D3FBD">
        <w:rPr>
          <w:rFonts w:cstheme="minorHAnsi"/>
          <w:sz w:val="24"/>
          <w:szCs w:val="24"/>
        </w:rPr>
        <w:t>chair of the Governance</w:t>
      </w:r>
      <w:r w:rsidR="009126FC">
        <w:rPr>
          <w:rFonts w:cstheme="minorHAnsi"/>
          <w:sz w:val="24"/>
          <w:szCs w:val="24"/>
        </w:rPr>
        <w:t xml:space="preserve"> and </w:t>
      </w:r>
      <w:r w:rsidRPr="007920BE">
        <w:rPr>
          <w:rFonts w:cstheme="minorHAnsi"/>
          <w:sz w:val="24"/>
          <w:szCs w:val="24"/>
        </w:rPr>
        <w:t xml:space="preserve">Compliance Committee is the </w:t>
      </w:r>
      <w:r w:rsidR="009126FC">
        <w:rPr>
          <w:rFonts w:cstheme="minorHAnsi"/>
          <w:sz w:val="24"/>
          <w:szCs w:val="24"/>
        </w:rPr>
        <w:t>g</w:t>
      </w:r>
      <w:r w:rsidRPr="007920BE">
        <w:rPr>
          <w:rFonts w:cstheme="minorHAnsi"/>
          <w:sz w:val="24"/>
          <w:szCs w:val="24"/>
        </w:rPr>
        <w:t xml:space="preserve">overnor nominated with </w:t>
      </w:r>
      <w:r w:rsidR="009126FC">
        <w:rPr>
          <w:rFonts w:cstheme="minorHAnsi"/>
          <w:sz w:val="24"/>
          <w:szCs w:val="24"/>
        </w:rPr>
        <w:t>h</w:t>
      </w:r>
      <w:r w:rsidRPr="007920BE">
        <w:rPr>
          <w:rFonts w:cstheme="minorHAnsi"/>
          <w:sz w:val="24"/>
          <w:szCs w:val="24"/>
        </w:rPr>
        <w:t>ealth</w:t>
      </w:r>
      <w:r w:rsidR="00696851" w:rsidRPr="007920BE">
        <w:rPr>
          <w:rFonts w:cstheme="minorHAnsi"/>
          <w:sz w:val="24"/>
          <w:szCs w:val="24"/>
        </w:rPr>
        <w:t xml:space="preserve"> and </w:t>
      </w:r>
      <w:r w:rsidR="009126FC">
        <w:rPr>
          <w:rFonts w:cstheme="minorHAnsi"/>
          <w:sz w:val="24"/>
          <w:szCs w:val="24"/>
        </w:rPr>
        <w:t>s</w:t>
      </w:r>
      <w:r w:rsidR="00696851" w:rsidRPr="007920BE">
        <w:rPr>
          <w:rFonts w:cstheme="minorHAnsi"/>
          <w:sz w:val="24"/>
          <w:szCs w:val="24"/>
        </w:rPr>
        <w:t xml:space="preserve">afety </w:t>
      </w:r>
      <w:r w:rsidR="002E0977" w:rsidRPr="007920BE">
        <w:rPr>
          <w:rFonts w:cstheme="minorHAnsi"/>
          <w:sz w:val="24"/>
          <w:szCs w:val="24"/>
        </w:rPr>
        <w:t>responsibility.</w:t>
      </w:r>
      <w:r w:rsidR="00696851" w:rsidRPr="007920BE">
        <w:rPr>
          <w:rFonts w:cstheme="minorHAnsi"/>
          <w:sz w:val="24"/>
          <w:szCs w:val="24"/>
        </w:rPr>
        <w:t xml:space="preserve"> </w:t>
      </w:r>
      <w:r w:rsidR="002E0977" w:rsidRPr="007920BE">
        <w:rPr>
          <w:rFonts w:cstheme="minorHAnsi"/>
          <w:sz w:val="24"/>
          <w:szCs w:val="24"/>
        </w:rPr>
        <w:t>He/she</w:t>
      </w:r>
      <w:r w:rsidRPr="007920BE">
        <w:rPr>
          <w:rFonts w:cstheme="minorHAnsi"/>
          <w:sz w:val="24"/>
          <w:szCs w:val="24"/>
        </w:rPr>
        <w:t xml:space="preserve"> will attend one of the H&amp;S meetings on an annual basis.  The </w:t>
      </w:r>
      <w:r w:rsidR="00696851" w:rsidRPr="007920BE">
        <w:rPr>
          <w:rFonts w:cstheme="minorHAnsi"/>
          <w:sz w:val="24"/>
          <w:szCs w:val="24"/>
        </w:rPr>
        <w:t xml:space="preserve">Health and Safety Committee is the </w:t>
      </w:r>
      <w:r w:rsidR="004F26F1" w:rsidRPr="007920BE">
        <w:rPr>
          <w:rFonts w:cstheme="minorHAnsi"/>
          <w:sz w:val="24"/>
          <w:szCs w:val="24"/>
        </w:rPr>
        <w:t>principal</w:t>
      </w:r>
      <w:r w:rsidR="00696851" w:rsidRPr="007920BE">
        <w:rPr>
          <w:rFonts w:cstheme="minorHAnsi"/>
          <w:sz w:val="24"/>
          <w:szCs w:val="24"/>
        </w:rPr>
        <w:t xml:space="preserve"> vehicle for ensuring that the </w:t>
      </w:r>
      <w:r w:rsidR="004F26F1">
        <w:rPr>
          <w:rFonts w:cstheme="minorHAnsi"/>
          <w:sz w:val="24"/>
          <w:szCs w:val="24"/>
        </w:rPr>
        <w:t>s</w:t>
      </w:r>
      <w:r w:rsidR="00696851" w:rsidRPr="007920BE">
        <w:rPr>
          <w:rFonts w:cstheme="minorHAnsi"/>
          <w:sz w:val="24"/>
          <w:szCs w:val="24"/>
        </w:rPr>
        <w:t xml:space="preserve">chool’s </w:t>
      </w:r>
      <w:r w:rsidR="004F26F1">
        <w:rPr>
          <w:rFonts w:cstheme="minorHAnsi"/>
          <w:sz w:val="24"/>
          <w:szCs w:val="24"/>
        </w:rPr>
        <w:t>h</w:t>
      </w:r>
      <w:r w:rsidR="00696851" w:rsidRPr="007920BE">
        <w:rPr>
          <w:rFonts w:cstheme="minorHAnsi"/>
          <w:sz w:val="24"/>
          <w:szCs w:val="24"/>
        </w:rPr>
        <w:t>ealth</w:t>
      </w:r>
      <w:r>
        <w:rPr>
          <w:rFonts w:cstheme="minorHAnsi"/>
          <w:sz w:val="24"/>
          <w:szCs w:val="24"/>
        </w:rPr>
        <w:t xml:space="preserve"> </w:t>
      </w:r>
      <w:r w:rsidR="00696851" w:rsidRPr="007920BE">
        <w:rPr>
          <w:rFonts w:cstheme="minorHAnsi"/>
          <w:sz w:val="24"/>
          <w:szCs w:val="24"/>
        </w:rPr>
        <w:t xml:space="preserve">and </w:t>
      </w:r>
      <w:r w:rsidR="004F26F1">
        <w:rPr>
          <w:rFonts w:cstheme="minorHAnsi"/>
          <w:sz w:val="24"/>
          <w:szCs w:val="24"/>
        </w:rPr>
        <w:t>s</w:t>
      </w:r>
      <w:r w:rsidR="00696851" w:rsidRPr="007920BE">
        <w:rPr>
          <w:rFonts w:cstheme="minorHAnsi"/>
          <w:sz w:val="24"/>
          <w:szCs w:val="24"/>
        </w:rPr>
        <w:t xml:space="preserve">afety </w:t>
      </w:r>
      <w:r w:rsidR="004F26F1">
        <w:rPr>
          <w:rFonts w:cstheme="minorHAnsi"/>
          <w:sz w:val="24"/>
          <w:szCs w:val="24"/>
        </w:rPr>
        <w:t>p</w:t>
      </w:r>
      <w:r w:rsidR="00696851" w:rsidRPr="007920BE">
        <w:rPr>
          <w:rFonts w:cstheme="minorHAnsi"/>
          <w:sz w:val="24"/>
          <w:szCs w:val="24"/>
        </w:rPr>
        <w:t>olicy is carried out and acts as a consultation vehicle for staff. Membership</w:t>
      </w:r>
      <w:r>
        <w:rPr>
          <w:rFonts w:cstheme="minorHAnsi"/>
          <w:sz w:val="24"/>
          <w:szCs w:val="24"/>
        </w:rPr>
        <w:t xml:space="preserve"> </w:t>
      </w:r>
      <w:r w:rsidR="00696851" w:rsidRPr="007920BE">
        <w:rPr>
          <w:rFonts w:cstheme="minorHAnsi"/>
          <w:sz w:val="24"/>
          <w:szCs w:val="24"/>
        </w:rPr>
        <w:t xml:space="preserve">of the </w:t>
      </w:r>
      <w:r w:rsidR="004F26F1">
        <w:rPr>
          <w:rFonts w:cstheme="minorHAnsi"/>
          <w:sz w:val="24"/>
          <w:szCs w:val="24"/>
        </w:rPr>
        <w:t>c</w:t>
      </w:r>
      <w:r w:rsidR="00696851" w:rsidRPr="007920BE">
        <w:rPr>
          <w:rFonts w:cstheme="minorHAnsi"/>
          <w:sz w:val="24"/>
          <w:szCs w:val="24"/>
        </w:rPr>
        <w:t xml:space="preserve">ommittee will include the </w:t>
      </w:r>
      <w:r w:rsidR="00B236E4">
        <w:rPr>
          <w:rFonts w:cstheme="minorHAnsi"/>
          <w:sz w:val="24"/>
          <w:szCs w:val="24"/>
        </w:rPr>
        <w:t>Senior Deputy Head</w:t>
      </w:r>
      <w:r w:rsidR="00696851" w:rsidRPr="007920BE">
        <w:rPr>
          <w:rFonts w:cstheme="minorHAnsi"/>
          <w:sz w:val="24"/>
          <w:szCs w:val="24"/>
        </w:rPr>
        <w:t xml:space="preserve">, </w:t>
      </w:r>
      <w:r w:rsidRPr="007920BE">
        <w:rPr>
          <w:rFonts w:cstheme="minorHAnsi"/>
          <w:sz w:val="24"/>
          <w:szCs w:val="24"/>
        </w:rPr>
        <w:t>Deputy Head Operations, t</w:t>
      </w:r>
      <w:r w:rsidR="00696851" w:rsidRPr="007920BE">
        <w:rPr>
          <w:rFonts w:cstheme="minorHAnsi"/>
          <w:sz w:val="24"/>
          <w:szCs w:val="24"/>
        </w:rPr>
        <w:t xml:space="preserve">he Head of Science, the Director of Sport, the </w:t>
      </w:r>
      <w:r w:rsidRPr="007920BE">
        <w:rPr>
          <w:rFonts w:cstheme="minorHAnsi"/>
          <w:sz w:val="24"/>
          <w:szCs w:val="24"/>
        </w:rPr>
        <w:t xml:space="preserve">Estate </w:t>
      </w:r>
      <w:r w:rsidR="00696851" w:rsidRPr="007920BE">
        <w:rPr>
          <w:rFonts w:cstheme="minorHAnsi"/>
          <w:sz w:val="24"/>
          <w:szCs w:val="24"/>
        </w:rPr>
        <w:t xml:space="preserve">Manager, the Medical Centre Sister. The </w:t>
      </w:r>
      <w:r w:rsidR="00495E08">
        <w:rPr>
          <w:rFonts w:cstheme="minorHAnsi"/>
          <w:sz w:val="24"/>
          <w:szCs w:val="24"/>
        </w:rPr>
        <w:t>c</w:t>
      </w:r>
      <w:r w:rsidR="00696851" w:rsidRPr="007920BE">
        <w:rPr>
          <w:rFonts w:cstheme="minorHAnsi"/>
          <w:sz w:val="24"/>
          <w:szCs w:val="24"/>
        </w:rPr>
        <w:t>ommittee will normally meet once a term or more frequently if</w:t>
      </w:r>
      <w:r w:rsidRPr="007920BE">
        <w:rPr>
          <w:rFonts w:cstheme="minorHAnsi"/>
          <w:sz w:val="24"/>
          <w:szCs w:val="24"/>
        </w:rPr>
        <w:t xml:space="preserve"> </w:t>
      </w:r>
      <w:r w:rsidR="00696851" w:rsidRPr="007920BE">
        <w:rPr>
          <w:rFonts w:cstheme="minorHAnsi"/>
          <w:sz w:val="24"/>
          <w:szCs w:val="24"/>
        </w:rPr>
        <w:t xml:space="preserve">the situation demands it. The </w:t>
      </w:r>
      <w:r w:rsidR="00495E08">
        <w:rPr>
          <w:rFonts w:cstheme="minorHAnsi"/>
          <w:sz w:val="24"/>
          <w:szCs w:val="24"/>
        </w:rPr>
        <w:t>c</w:t>
      </w:r>
      <w:r w:rsidR="00696851" w:rsidRPr="007920BE">
        <w:rPr>
          <w:rFonts w:cstheme="minorHAnsi"/>
          <w:sz w:val="24"/>
          <w:szCs w:val="24"/>
        </w:rPr>
        <w:t>ommittee has the power to co-opt other members of staff</w:t>
      </w:r>
      <w:r w:rsidRPr="007920BE">
        <w:rPr>
          <w:rFonts w:cstheme="minorHAnsi"/>
          <w:sz w:val="24"/>
          <w:szCs w:val="24"/>
        </w:rPr>
        <w:t xml:space="preserve"> </w:t>
      </w:r>
      <w:r w:rsidR="00696851" w:rsidRPr="007920BE">
        <w:rPr>
          <w:rFonts w:cstheme="minorHAnsi"/>
          <w:sz w:val="24"/>
          <w:szCs w:val="24"/>
        </w:rPr>
        <w:t>who could assist them with their work. The duties of the individual members of the</w:t>
      </w:r>
      <w:r w:rsidRPr="007920BE">
        <w:rPr>
          <w:rFonts w:cstheme="minorHAnsi"/>
          <w:sz w:val="24"/>
          <w:szCs w:val="24"/>
        </w:rPr>
        <w:t xml:space="preserve"> </w:t>
      </w:r>
      <w:r w:rsidR="00696851" w:rsidRPr="007920BE">
        <w:rPr>
          <w:rFonts w:cstheme="minorHAnsi"/>
          <w:sz w:val="24"/>
          <w:szCs w:val="24"/>
        </w:rPr>
        <w:t xml:space="preserve">committee with specific responsibilities for </w:t>
      </w:r>
      <w:r w:rsidR="00495E08">
        <w:rPr>
          <w:rFonts w:cstheme="minorHAnsi"/>
          <w:sz w:val="24"/>
          <w:szCs w:val="24"/>
        </w:rPr>
        <w:t>h</w:t>
      </w:r>
      <w:r w:rsidR="00696851" w:rsidRPr="007920BE">
        <w:rPr>
          <w:rFonts w:cstheme="minorHAnsi"/>
          <w:sz w:val="24"/>
          <w:szCs w:val="24"/>
        </w:rPr>
        <w:t xml:space="preserve">ealth and </w:t>
      </w:r>
      <w:r w:rsidR="00495E08">
        <w:rPr>
          <w:rFonts w:cstheme="minorHAnsi"/>
          <w:sz w:val="24"/>
          <w:szCs w:val="24"/>
        </w:rPr>
        <w:t>s</w:t>
      </w:r>
      <w:r w:rsidR="00696851" w:rsidRPr="007920BE">
        <w:rPr>
          <w:rFonts w:cstheme="minorHAnsi"/>
          <w:sz w:val="24"/>
          <w:szCs w:val="24"/>
        </w:rPr>
        <w:t>afety will be found in the</w:t>
      </w:r>
      <w:r w:rsidRPr="007920BE">
        <w:rPr>
          <w:rFonts w:cstheme="minorHAnsi"/>
          <w:sz w:val="24"/>
          <w:szCs w:val="24"/>
        </w:rPr>
        <w:t xml:space="preserve"> </w:t>
      </w:r>
      <w:r w:rsidR="00696851" w:rsidRPr="007920BE">
        <w:rPr>
          <w:rFonts w:cstheme="minorHAnsi"/>
          <w:sz w:val="24"/>
          <w:szCs w:val="24"/>
        </w:rPr>
        <w:t>accompanying Annex A.</w:t>
      </w:r>
    </w:p>
    <w:p w14:paraId="12FAA6C4" w14:textId="77777777" w:rsidR="00C04619" w:rsidRPr="00925B94" w:rsidRDefault="00C04619" w:rsidP="00925B94">
      <w:pPr>
        <w:spacing w:after="0" w:line="240" w:lineRule="auto"/>
        <w:jc w:val="both"/>
        <w:rPr>
          <w:rFonts w:cstheme="minorHAnsi"/>
          <w:sz w:val="24"/>
          <w:szCs w:val="24"/>
        </w:rPr>
      </w:pPr>
    </w:p>
    <w:p w14:paraId="34DC75E2" w14:textId="77777777"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Responsibilities</w:t>
      </w:r>
    </w:p>
    <w:p w14:paraId="08A3404A" w14:textId="77777777" w:rsidR="00C04619" w:rsidRPr="00925B94" w:rsidRDefault="00C04619" w:rsidP="00925B94">
      <w:pPr>
        <w:pStyle w:val="ListParagraph"/>
        <w:spacing w:after="0" w:line="240" w:lineRule="auto"/>
        <w:jc w:val="both"/>
        <w:rPr>
          <w:rFonts w:cstheme="minorHAnsi"/>
          <w:sz w:val="24"/>
          <w:szCs w:val="24"/>
        </w:rPr>
      </w:pPr>
    </w:p>
    <w:p w14:paraId="79E5FA8C" w14:textId="72BA0A0A"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is responsible for implementing the </w:t>
      </w:r>
      <w:r w:rsidR="00495E08">
        <w:rPr>
          <w:rFonts w:cstheme="minorHAnsi"/>
          <w:sz w:val="24"/>
          <w:szCs w:val="24"/>
        </w:rPr>
        <w:t>s</w:t>
      </w:r>
      <w:r w:rsidRPr="00925B94">
        <w:rPr>
          <w:rFonts w:cstheme="minorHAnsi"/>
          <w:sz w:val="24"/>
          <w:szCs w:val="24"/>
        </w:rPr>
        <w:t xml:space="preserve">chool’s </w:t>
      </w:r>
      <w:r w:rsidR="00495E08">
        <w:rPr>
          <w:rFonts w:cstheme="minorHAnsi"/>
          <w:sz w:val="24"/>
          <w:szCs w:val="24"/>
        </w:rPr>
        <w:t>h</w:t>
      </w:r>
      <w:r w:rsidRPr="00925B94">
        <w:rPr>
          <w:rFonts w:cstheme="minorHAnsi"/>
          <w:sz w:val="24"/>
          <w:szCs w:val="24"/>
        </w:rPr>
        <w:t>ealth and</w:t>
      </w:r>
      <w:r w:rsidR="00C04619" w:rsidRPr="00925B94">
        <w:rPr>
          <w:rFonts w:cstheme="minorHAnsi"/>
          <w:sz w:val="24"/>
          <w:szCs w:val="24"/>
        </w:rPr>
        <w:t xml:space="preserve"> </w:t>
      </w:r>
      <w:r w:rsidR="00495E08">
        <w:rPr>
          <w:rFonts w:cstheme="minorHAnsi"/>
          <w:sz w:val="24"/>
          <w:szCs w:val="24"/>
        </w:rPr>
        <w:t>s</w:t>
      </w:r>
      <w:r w:rsidRPr="00925B94">
        <w:rPr>
          <w:rFonts w:cstheme="minorHAnsi"/>
          <w:sz w:val="24"/>
          <w:szCs w:val="24"/>
        </w:rPr>
        <w:t xml:space="preserve">afety </w:t>
      </w:r>
      <w:r w:rsidR="00495E08">
        <w:rPr>
          <w:rFonts w:cstheme="minorHAnsi"/>
          <w:sz w:val="24"/>
          <w:szCs w:val="24"/>
        </w:rPr>
        <w:t>p</w:t>
      </w:r>
      <w:r w:rsidRPr="00925B94">
        <w:rPr>
          <w:rFonts w:cstheme="minorHAnsi"/>
          <w:sz w:val="24"/>
          <w:szCs w:val="24"/>
        </w:rPr>
        <w:t>olicy, and for the preparation and/or collation of the risk assessments covering</w:t>
      </w:r>
      <w:r w:rsidR="00C04619" w:rsidRPr="00925B94">
        <w:rPr>
          <w:rFonts w:cstheme="minorHAnsi"/>
          <w:sz w:val="24"/>
          <w:szCs w:val="24"/>
        </w:rPr>
        <w:t xml:space="preserve"> </w:t>
      </w:r>
      <w:r w:rsidRPr="00925B94">
        <w:rPr>
          <w:rFonts w:cstheme="minorHAnsi"/>
          <w:sz w:val="24"/>
          <w:szCs w:val="24"/>
        </w:rPr>
        <w:t>all relevant areas.</w:t>
      </w:r>
    </w:p>
    <w:p w14:paraId="06C9B863" w14:textId="77777777" w:rsidR="00C04619" w:rsidRPr="00925B94" w:rsidRDefault="00C04619" w:rsidP="00925B94">
      <w:pPr>
        <w:spacing w:after="0" w:line="240" w:lineRule="auto"/>
        <w:jc w:val="both"/>
        <w:rPr>
          <w:rFonts w:cstheme="minorHAnsi"/>
          <w:sz w:val="24"/>
          <w:szCs w:val="24"/>
        </w:rPr>
      </w:pPr>
    </w:p>
    <w:p w14:paraId="11B4147D" w14:textId="1554369C"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E25A33">
        <w:rPr>
          <w:rFonts w:cstheme="minorHAnsi"/>
          <w:sz w:val="24"/>
          <w:szCs w:val="24"/>
        </w:rPr>
        <w:t xml:space="preserve">Senior Caretaker acts as the school’s </w:t>
      </w:r>
      <w:r w:rsidRPr="00925B94">
        <w:rPr>
          <w:rFonts w:cstheme="minorHAnsi"/>
          <w:sz w:val="24"/>
          <w:szCs w:val="24"/>
        </w:rPr>
        <w:t xml:space="preserve">Fire Officer </w:t>
      </w:r>
      <w:r w:rsidR="00E25A33">
        <w:rPr>
          <w:rFonts w:cstheme="minorHAnsi"/>
          <w:sz w:val="24"/>
          <w:szCs w:val="24"/>
        </w:rPr>
        <w:t xml:space="preserve">and </w:t>
      </w:r>
      <w:r w:rsidRPr="00925B94">
        <w:rPr>
          <w:rFonts w:cstheme="minorHAnsi"/>
          <w:sz w:val="24"/>
          <w:szCs w:val="24"/>
        </w:rPr>
        <w:t>has overall responsibility for fire safety matters</w:t>
      </w:r>
      <w:r w:rsidR="00896D73">
        <w:rPr>
          <w:rFonts w:cstheme="minorHAnsi"/>
          <w:sz w:val="24"/>
          <w:szCs w:val="24"/>
        </w:rPr>
        <w:t>,</w:t>
      </w:r>
      <w:r w:rsidR="0006427E">
        <w:rPr>
          <w:rFonts w:cstheme="minorHAnsi"/>
          <w:sz w:val="24"/>
          <w:szCs w:val="24"/>
        </w:rPr>
        <w:t xml:space="preserve"> including </w:t>
      </w:r>
      <w:r w:rsidR="00896D73">
        <w:rPr>
          <w:rFonts w:cstheme="minorHAnsi"/>
          <w:sz w:val="24"/>
          <w:szCs w:val="24"/>
        </w:rPr>
        <w:t xml:space="preserve">the </w:t>
      </w:r>
      <w:r w:rsidR="0006427E">
        <w:rPr>
          <w:rFonts w:cstheme="minorHAnsi"/>
          <w:sz w:val="24"/>
          <w:szCs w:val="24"/>
        </w:rPr>
        <w:t xml:space="preserve">maintenance of </w:t>
      </w:r>
      <w:r w:rsidR="00896D73">
        <w:rPr>
          <w:rFonts w:cstheme="minorHAnsi"/>
          <w:sz w:val="24"/>
          <w:szCs w:val="24"/>
        </w:rPr>
        <w:t>fire safety equipment, fire alarms, and fire safety signs</w:t>
      </w:r>
      <w:r w:rsidRPr="00925B94">
        <w:rPr>
          <w:rFonts w:cstheme="minorHAnsi"/>
          <w:sz w:val="24"/>
          <w:szCs w:val="24"/>
        </w:rPr>
        <w:t xml:space="preserve">. </w:t>
      </w:r>
      <w:r w:rsidR="00E25A33">
        <w:rPr>
          <w:rFonts w:cstheme="minorHAnsi"/>
          <w:sz w:val="24"/>
          <w:szCs w:val="24"/>
        </w:rPr>
        <w:t xml:space="preserve">The </w:t>
      </w:r>
      <w:r w:rsidR="00B2439E">
        <w:rPr>
          <w:rFonts w:cstheme="minorHAnsi"/>
          <w:sz w:val="24"/>
          <w:szCs w:val="24"/>
        </w:rPr>
        <w:t xml:space="preserve">Estates Manager </w:t>
      </w:r>
      <w:r w:rsidR="00E25A33">
        <w:rPr>
          <w:rFonts w:cstheme="minorHAnsi"/>
          <w:sz w:val="24"/>
          <w:szCs w:val="24"/>
        </w:rPr>
        <w:t xml:space="preserve">arranges for </w:t>
      </w:r>
      <w:r w:rsidR="00B2439E">
        <w:rPr>
          <w:rFonts w:cstheme="minorHAnsi"/>
          <w:sz w:val="24"/>
          <w:szCs w:val="24"/>
        </w:rPr>
        <w:t>f</w:t>
      </w:r>
      <w:r w:rsidRPr="00925B94">
        <w:rPr>
          <w:rFonts w:cstheme="minorHAnsi"/>
          <w:sz w:val="24"/>
          <w:szCs w:val="24"/>
        </w:rPr>
        <w:t xml:space="preserve">ire </w:t>
      </w:r>
      <w:r w:rsidR="00B2439E">
        <w:rPr>
          <w:rFonts w:cstheme="minorHAnsi"/>
          <w:sz w:val="24"/>
          <w:szCs w:val="24"/>
        </w:rPr>
        <w:t>r</w:t>
      </w:r>
      <w:r w:rsidRPr="00925B94">
        <w:rPr>
          <w:rFonts w:cstheme="minorHAnsi"/>
          <w:sz w:val="24"/>
          <w:szCs w:val="24"/>
        </w:rPr>
        <w:t xml:space="preserve">isk </w:t>
      </w:r>
      <w:r w:rsidR="00B2439E">
        <w:rPr>
          <w:rFonts w:cstheme="minorHAnsi"/>
          <w:sz w:val="24"/>
          <w:szCs w:val="24"/>
        </w:rPr>
        <w:t>a</w:t>
      </w:r>
      <w:r w:rsidRPr="00925B94">
        <w:rPr>
          <w:rFonts w:cstheme="minorHAnsi"/>
          <w:sz w:val="24"/>
          <w:szCs w:val="24"/>
        </w:rPr>
        <w:t>ssessments</w:t>
      </w:r>
      <w:r w:rsidR="00B2439E">
        <w:rPr>
          <w:rFonts w:cstheme="minorHAnsi"/>
          <w:sz w:val="24"/>
          <w:szCs w:val="24"/>
        </w:rPr>
        <w:t xml:space="preserve"> (FRAs)</w:t>
      </w:r>
      <w:r w:rsidR="00E25A33">
        <w:rPr>
          <w:rFonts w:cstheme="minorHAnsi"/>
          <w:sz w:val="24"/>
          <w:szCs w:val="24"/>
        </w:rPr>
        <w:t xml:space="preserve"> to be</w:t>
      </w:r>
      <w:r w:rsidRPr="00925B94">
        <w:rPr>
          <w:rFonts w:cstheme="minorHAnsi"/>
          <w:sz w:val="24"/>
          <w:szCs w:val="24"/>
        </w:rPr>
        <w:t xml:space="preserve"> carried out </w:t>
      </w:r>
      <w:r w:rsidR="00E25A33">
        <w:rPr>
          <w:rFonts w:cstheme="minorHAnsi"/>
          <w:sz w:val="24"/>
          <w:szCs w:val="24"/>
        </w:rPr>
        <w:t>and</w:t>
      </w:r>
      <w:r w:rsidRPr="00925B94">
        <w:rPr>
          <w:rFonts w:cstheme="minorHAnsi"/>
          <w:sz w:val="24"/>
          <w:szCs w:val="24"/>
        </w:rPr>
        <w:t xml:space="preserve"> is</w:t>
      </w:r>
      <w:r w:rsidR="00C04619" w:rsidRPr="00925B94">
        <w:rPr>
          <w:rFonts w:cstheme="minorHAnsi"/>
          <w:sz w:val="24"/>
          <w:szCs w:val="24"/>
        </w:rPr>
        <w:t xml:space="preserve"> </w:t>
      </w:r>
      <w:r w:rsidRPr="00925B94">
        <w:rPr>
          <w:rFonts w:cstheme="minorHAnsi"/>
          <w:sz w:val="24"/>
          <w:szCs w:val="24"/>
        </w:rPr>
        <w:t xml:space="preserve">responsible for </w:t>
      </w:r>
      <w:r w:rsidR="00A8022D">
        <w:rPr>
          <w:rFonts w:cstheme="minorHAnsi"/>
          <w:sz w:val="24"/>
          <w:szCs w:val="24"/>
        </w:rPr>
        <w:t xml:space="preserve">the </w:t>
      </w:r>
      <w:r w:rsidRPr="00925B94">
        <w:rPr>
          <w:rFonts w:cstheme="minorHAnsi"/>
          <w:sz w:val="24"/>
          <w:szCs w:val="24"/>
        </w:rPr>
        <w:t>maintenance of emergency lighting</w:t>
      </w:r>
      <w:r w:rsidR="00B600D6">
        <w:rPr>
          <w:rFonts w:cstheme="minorHAnsi"/>
          <w:sz w:val="24"/>
          <w:szCs w:val="24"/>
        </w:rPr>
        <w:t xml:space="preserve">. The Fire Officer is also responsible for </w:t>
      </w:r>
      <w:r w:rsidRPr="00925B94">
        <w:rPr>
          <w:rFonts w:cstheme="minorHAnsi"/>
          <w:sz w:val="24"/>
          <w:szCs w:val="24"/>
        </w:rPr>
        <w:t>periodic site inspections and</w:t>
      </w:r>
      <w:r w:rsidR="00E25A33">
        <w:rPr>
          <w:rFonts w:cstheme="minorHAnsi"/>
          <w:sz w:val="24"/>
          <w:szCs w:val="24"/>
        </w:rPr>
        <w:t xml:space="preserve">, together with the Estates Manager, </w:t>
      </w:r>
      <w:r w:rsidRPr="00925B94">
        <w:rPr>
          <w:rFonts w:cstheme="minorHAnsi"/>
          <w:sz w:val="24"/>
          <w:szCs w:val="24"/>
        </w:rPr>
        <w:t>the promotion of good</w:t>
      </w:r>
      <w:r w:rsidR="00C04619" w:rsidRPr="00925B94">
        <w:rPr>
          <w:rFonts w:cstheme="minorHAnsi"/>
          <w:sz w:val="24"/>
          <w:szCs w:val="24"/>
        </w:rPr>
        <w:t xml:space="preserve"> </w:t>
      </w:r>
      <w:r w:rsidRPr="00925B94">
        <w:rPr>
          <w:rFonts w:cstheme="minorHAnsi"/>
          <w:sz w:val="24"/>
          <w:szCs w:val="24"/>
        </w:rPr>
        <w:t>estate management.</w:t>
      </w:r>
    </w:p>
    <w:p w14:paraId="4482AED7" w14:textId="77777777" w:rsidR="00C04619" w:rsidRPr="00925B94" w:rsidRDefault="00C04619" w:rsidP="00925B94">
      <w:pPr>
        <w:spacing w:after="0" w:line="240" w:lineRule="auto"/>
        <w:jc w:val="both"/>
        <w:rPr>
          <w:rFonts w:cstheme="minorHAnsi"/>
          <w:sz w:val="24"/>
          <w:szCs w:val="24"/>
        </w:rPr>
      </w:pPr>
    </w:p>
    <w:p w14:paraId="647A471E" w14:textId="7AF1A1CA"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is responsible for the emergency action plan</w:t>
      </w:r>
      <w:r w:rsidR="00C04619" w:rsidRPr="00925B94">
        <w:rPr>
          <w:rFonts w:cstheme="minorHAnsi"/>
          <w:sz w:val="24"/>
          <w:szCs w:val="24"/>
        </w:rPr>
        <w:t xml:space="preserve"> </w:t>
      </w:r>
      <w:r w:rsidRPr="00925B94">
        <w:rPr>
          <w:rFonts w:cstheme="minorHAnsi"/>
          <w:sz w:val="24"/>
          <w:szCs w:val="24"/>
        </w:rPr>
        <w:t>including evacuation procedures</w:t>
      </w:r>
      <w:r w:rsidRPr="0067303B">
        <w:rPr>
          <w:rFonts w:cstheme="minorHAnsi"/>
          <w:sz w:val="24"/>
          <w:szCs w:val="24"/>
        </w:rPr>
        <w:t xml:space="preserve">. The </w:t>
      </w:r>
      <w:r w:rsidR="0067303B" w:rsidRPr="0067303B">
        <w:rPr>
          <w:rFonts w:cstheme="minorHAnsi"/>
          <w:sz w:val="24"/>
          <w:szCs w:val="24"/>
        </w:rPr>
        <w:t>Hea</w:t>
      </w:r>
      <w:r w:rsidR="000731BC">
        <w:rPr>
          <w:rFonts w:cstheme="minorHAnsi"/>
          <w:sz w:val="24"/>
          <w:szCs w:val="24"/>
        </w:rPr>
        <w:t xml:space="preserve">lth and Safety Officer is </w:t>
      </w:r>
      <w:r w:rsidRPr="0067303B">
        <w:rPr>
          <w:rFonts w:cstheme="minorHAnsi"/>
          <w:sz w:val="24"/>
          <w:szCs w:val="24"/>
        </w:rPr>
        <w:t>responsible for fire</w:t>
      </w:r>
      <w:r w:rsidR="00C04619" w:rsidRPr="0067303B">
        <w:rPr>
          <w:rFonts w:cstheme="minorHAnsi"/>
          <w:sz w:val="24"/>
          <w:szCs w:val="24"/>
        </w:rPr>
        <w:t xml:space="preserve"> </w:t>
      </w:r>
      <w:r w:rsidRPr="0067303B">
        <w:rPr>
          <w:rFonts w:cstheme="minorHAnsi"/>
          <w:sz w:val="24"/>
          <w:szCs w:val="24"/>
        </w:rPr>
        <w:t>training.</w:t>
      </w:r>
    </w:p>
    <w:p w14:paraId="42074202" w14:textId="77777777" w:rsidR="00C04619" w:rsidRPr="00925B94" w:rsidRDefault="00C04619" w:rsidP="00925B94">
      <w:pPr>
        <w:spacing w:after="0" w:line="240" w:lineRule="auto"/>
        <w:jc w:val="both"/>
        <w:rPr>
          <w:rFonts w:cstheme="minorHAnsi"/>
          <w:sz w:val="24"/>
          <w:szCs w:val="24"/>
        </w:rPr>
      </w:pPr>
    </w:p>
    <w:p w14:paraId="2B7C2716" w14:textId="6DC85002"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Health and Safety Committee is responsible for bringing all </w:t>
      </w:r>
      <w:r w:rsidR="00DC4AB5" w:rsidRPr="00925B94">
        <w:rPr>
          <w:rFonts w:cstheme="minorHAnsi"/>
          <w:sz w:val="24"/>
          <w:szCs w:val="24"/>
        </w:rPr>
        <w:t xml:space="preserve">H&amp;S </w:t>
      </w:r>
      <w:r w:rsidRPr="00925B94">
        <w:rPr>
          <w:rFonts w:cstheme="minorHAnsi"/>
          <w:sz w:val="24"/>
          <w:szCs w:val="24"/>
        </w:rPr>
        <w:t xml:space="preserve">matters requiring action to the attention of the </w:t>
      </w:r>
      <w:r w:rsidR="00884D8A">
        <w:rPr>
          <w:rFonts w:cstheme="minorHAnsi"/>
          <w:sz w:val="24"/>
          <w:szCs w:val="24"/>
        </w:rPr>
        <w:t>BURSAR</w:t>
      </w:r>
      <w:r w:rsidRPr="00925B94">
        <w:rPr>
          <w:rFonts w:cstheme="minorHAnsi"/>
          <w:sz w:val="24"/>
          <w:szCs w:val="24"/>
        </w:rPr>
        <w:t xml:space="preserve"> and assisting where</w:t>
      </w:r>
      <w:r w:rsidR="00DC4AB5" w:rsidRPr="00925B94">
        <w:rPr>
          <w:rFonts w:cstheme="minorHAnsi"/>
          <w:sz w:val="24"/>
          <w:szCs w:val="24"/>
        </w:rPr>
        <w:t xml:space="preserve"> </w:t>
      </w:r>
      <w:r w:rsidRPr="00925B94">
        <w:rPr>
          <w:rFonts w:cstheme="minorHAnsi"/>
          <w:sz w:val="24"/>
          <w:szCs w:val="24"/>
        </w:rPr>
        <w:t>appropriate with corrective actions.</w:t>
      </w:r>
    </w:p>
    <w:p w14:paraId="54F44118" w14:textId="537C2BBF" w:rsidR="0067303B" w:rsidRDefault="0067303B">
      <w:pPr>
        <w:rPr>
          <w:rFonts w:cstheme="minorHAnsi"/>
          <w:sz w:val="24"/>
          <w:szCs w:val="24"/>
        </w:rPr>
      </w:pPr>
      <w:r>
        <w:rPr>
          <w:rFonts w:cstheme="minorHAnsi"/>
          <w:sz w:val="24"/>
          <w:szCs w:val="24"/>
        </w:rPr>
        <w:br w:type="page"/>
      </w:r>
    </w:p>
    <w:p w14:paraId="39722836"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lastRenderedPageBreak/>
        <w:t>Housemistresses are responsible for the following:</w:t>
      </w:r>
    </w:p>
    <w:p w14:paraId="6B7D6812" w14:textId="77777777" w:rsidR="00DC4AB5" w:rsidRPr="00925B94" w:rsidRDefault="00DC4AB5" w:rsidP="00925B94">
      <w:pPr>
        <w:spacing w:after="0" w:line="240" w:lineRule="auto"/>
        <w:jc w:val="both"/>
        <w:rPr>
          <w:rFonts w:cstheme="minorHAnsi"/>
          <w:sz w:val="24"/>
          <w:szCs w:val="24"/>
        </w:rPr>
      </w:pPr>
    </w:p>
    <w:p w14:paraId="450E6D2E" w14:textId="54ACEA71"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a) </w:t>
      </w:r>
      <w:r w:rsidR="00E25A33">
        <w:rPr>
          <w:rFonts w:cstheme="minorHAnsi"/>
          <w:sz w:val="24"/>
          <w:szCs w:val="24"/>
        </w:rPr>
        <w:tab/>
      </w:r>
      <w:r w:rsidRPr="00925B94">
        <w:rPr>
          <w:rFonts w:cstheme="minorHAnsi"/>
          <w:sz w:val="24"/>
          <w:szCs w:val="24"/>
        </w:rPr>
        <w:t>ensuring that equipment necessary for the work of the house and the areas in</w:t>
      </w:r>
      <w:r w:rsidR="00DC4AB5" w:rsidRPr="00925B94">
        <w:rPr>
          <w:rFonts w:cstheme="minorHAnsi"/>
          <w:sz w:val="24"/>
          <w:szCs w:val="24"/>
        </w:rPr>
        <w:t xml:space="preserve"> </w:t>
      </w:r>
      <w:r w:rsidRPr="00925B94">
        <w:rPr>
          <w:rFonts w:cstheme="minorHAnsi"/>
          <w:sz w:val="24"/>
          <w:szCs w:val="24"/>
        </w:rPr>
        <w:t>which that work is carried out are maintained in compliance with current</w:t>
      </w:r>
      <w:r w:rsidR="00DC4AB5" w:rsidRPr="00925B94">
        <w:rPr>
          <w:rFonts w:cstheme="minorHAnsi"/>
          <w:sz w:val="24"/>
          <w:szCs w:val="24"/>
        </w:rPr>
        <w:t xml:space="preserve"> </w:t>
      </w:r>
      <w:r w:rsidRPr="00925B94">
        <w:rPr>
          <w:rFonts w:cstheme="minorHAnsi"/>
          <w:sz w:val="24"/>
          <w:szCs w:val="24"/>
        </w:rPr>
        <w:t>regulations, that appropriate notices are displayed adjacent to specific hazards in</w:t>
      </w:r>
      <w:r w:rsidR="00DC4AB5" w:rsidRPr="00925B94">
        <w:rPr>
          <w:rFonts w:cstheme="minorHAnsi"/>
          <w:sz w:val="24"/>
          <w:szCs w:val="24"/>
        </w:rPr>
        <w:t xml:space="preserve"> </w:t>
      </w:r>
      <w:r w:rsidRPr="00925B94">
        <w:rPr>
          <w:rFonts w:cstheme="minorHAnsi"/>
          <w:sz w:val="24"/>
          <w:szCs w:val="24"/>
        </w:rPr>
        <w:t xml:space="preserve">liaison with the </w:t>
      </w:r>
      <w:r w:rsidR="00643AF8">
        <w:rPr>
          <w:rFonts w:cstheme="minorHAnsi"/>
          <w:sz w:val="24"/>
          <w:szCs w:val="24"/>
        </w:rPr>
        <w:t>e</w:t>
      </w:r>
      <w:r w:rsidR="002E0977">
        <w:rPr>
          <w:rFonts w:cstheme="minorHAnsi"/>
          <w:sz w:val="24"/>
          <w:szCs w:val="24"/>
        </w:rPr>
        <w:t>states</w:t>
      </w:r>
      <w:r w:rsidRPr="00925B94">
        <w:rPr>
          <w:rFonts w:cstheme="minorHAnsi"/>
          <w:sz w:val="24"/>
          <w:szCs w:val="24"/>
        </w:rPr>
        <w:t xml:space="preserve"> department and that defects are reported to them.</w:t>
      </w:r>
    </w:p>
    <w:p w14:paraId="557F5441" w14:textId="17EAE1EE"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b) </w:t>
      </w:r>
      <w:r w:rsidR="00E25A33">
        <w:rPr>
          <w:rFonts w:cstheme="minorHAnsi"/>
          <w:sz w:val="24"/>
          <w:szCs w:val="24"/>
        </w:rPr>
        <w:tab/>
      </w:r>
      <w:r w:rsidRPr="00925B94">
        <w:rPr>
          <w:rFonts w:cstheme="minorHAnsi"/>
          <w:sz w:val="24"/>
          <w:szCs w:val="24"/>
        </w:rPr>
        <w:t>ensuring that appropriate instructions and guidelines relating to any aspect of their</w:t>
      </w:r>
      <w:r w:rsidR="00DC4AB5" w:rsidRPr="00925B94">
        <w:rPr>
          <w:rFonts w:cstheme="minorHAnsi"/>
          <w:sz w:val="24"/>
          <w:szCs w:val="24"/>
        </w:rPr>
        <w:t xml:space="preserve"> </w:t>
      </w:r>
      <w:r w:rsidRPr="00925B94">
        <w:rPr>
          <w:rFonts w:cstheme="minorHAnsi"/>
          <w:sz w:val="24"/>
          <w:szCs w:val="24"/>
        </w:rPr>
        <w:t>activities have been issued to staff concerned and that the latter are aware of the</w:t>
      </w:r>
      <w:r w:rsidR="00DC4AB5" w:rsidRPr="00925B94">
        <w:rPr>
          <w:rFonts w:cstheme="minorHAnsi"/>
          <w:sz w:val="24"/>
          <w:szCs w:val="24"/>
        </w:rPr>
        <w:t xml:space="preserve"> </w:t>
      </w:r>
      <w:r w:rsidRPr="00925B94">
        <w:rPr>
          <w:rFonts w:cstheme="minorHAnsi"/>
          <w:sz w:val="24"/>
          <w:szCs w:val="24"/>
        </w:rPr>
        <w:t>contents.</w:t>
      </w:r>
    </w:p>
    <w:p w14:paraId="10D01397" w14:textId="28EA36E3"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c) </w:t>
      </w:r>
      <w:r w:rsidR="00E25A33">
        <w:rPr>
          <w:rFonts w:cstheme="minorHAnsi"/>
          <w:sz w:val="24"/>
          <w:szCs w:val="24"/>
        </w:rPr>
        <w:tab/>
      </w:r>
      <w:r w:rsidRPr="00925B94">
        <w:rPr>
          <w:rFonts w:cstheme="minorHAnsi"/>
          <w:sz w:val="24"/>
          <w:szCs w:val="24"/>
        </w:rPr>
        <w:t>ensuring members of staff attached to the house are conversant with general</w:t>
      </w:r>
      <w:r w:rsidR="00DC4AB5" w:rsidRPr="00925B94">
        <w:rPr>
          <w:rFonts w:cstheme="minorHAnsi"/>
          <w:sz w:val="24"/>
          <w:szCs w:val="24"/>
        </w:rPr>
        <w:t xml:space="preserve"> </w:t>
      </w:r>
      <w:r w:rsidRPr="00925B94">
        <w:rPr>
          <w:rFonts w:cstheme="minorHAnsi"/>
          <w:sz w:val="24"/>
          <w:szCs w:val="24"/>
        </w:rPr>
        <w:t>school safety precautions and procedures.</w:t>
      </w:r>
    </w:p>
    <w:p w14:paraId="198C3065" w14:textId="2C8D14D4" w:rsidR="00696851" w:rsidRDefault="00696851" w:rsidP="00E25A33">
      <w:pPr>
        <w:tabs>
          <w:tab w:val="left" w:pos="567"/>
        </w:tabs>
        <w:spacing w:after="0" w:line="240" w:lineRule="auto"/>
        <w:jc w:val="both"/>
        <w:rPr>
          <w:rFonts w:cstheme="minorHAnsi"/>
          <w:sz w:val="24"/>
          <w:szCs w:val="24"/>
        </w:rPr>
      </w:pPr>
      <w:r w:rsidRPr="00925B94">
        <w:rPr>
          <w:rFonts w:cstheme="minorHAnsi"/>
          <w:sz w:val="24"/>
          <w:szCs w:val="24"/>
        </w:rPr>
        <w:t xml:space="preserve">d) </w:t>
      </w:r>
      <w:r w:rsidR="00E25A33">
        <w:rPr>
          <w:rFonts w:cstheme="minorHAnsi"/>
          <w:sz w:val="24"/>
          <w:szCs w:val="24"/>
        </w:rPr>
        <w:tab/>
      </w:r>
      <w:r w:rsidRPr="00925B94">
        <w:rPr>
          <w:rFonts w:cstheme="minorHAnsi"/>
          <w:sz w:val="24"/>
          <w:szCs w:val="24"/>
        </w:rPr>
        <w:t xml:space="preserve">reporting to the </w:t>
      </w:r>
      <w:r w:rsidR="00884D8A">
        <w:rPr>
          <w:rFonts w:cstheme="minorHAnsi"/>
          <w:sz w:val="24"/>
          <w:szCs w:val="24"/>
        </w:rPr>
        <w:t>BURSAR</w:t>
      </w:r>
      <w:r w:rsidRPr="00925B94">
        <w:rPr>
          <w:rFonts w:cstheme="minorHAnsi"/>
          <w:sz w:val="24"/>
          <w:szCs w:val="24"/>
        </w:rPr>
        <w:t xml:space="preserve"> any accidents within the house and</w:t>
      </w:r>
      <w:r w:rsidR="00DC4AB5" w:rsidRPr="00925B94">
        <w:rPr>
          <w:rFonts w:cstheme="minorHAnsi"/>
          <w:sz w:val="24"/>
          <w:szCs w:val="24"/>
        </w:rPr>
        <w:t xml:space="preserve"> </w:t>
      </w:r>
      <w:r w:rsidRPr="00925B94">
        <w:rPr>
          <w:rFonts w:cstheme="minorHAnsi"/>
          <w:sz w:val="24"/>
          <w:szCs w:val="24"/>
        </w:rPr>
        <w:t>investigating same.</w:t>
      </w:r>
    </w:p>
    <w:p w14:paraId="1FF34A5D" w14:textId="6F2FFD91" w:rsidR="00E05559" w:rsidRPr="00925B94" w:rsidRDefault="00E05559" w:rsidP="007469CE">
      <w:pPr>
        <w:tabs>
          <w:tab w:val="left" w:pos="567"/>
        </w:tabs>
        <w:spacing w:after="0" w:line="240" w:lineRule="auto"/>
        <w:ind w:left="567" w:hanging="567"/>
        <w:jc w:val="both"/>
        <w:rPr>
          <w:rFonts w:cstheme="minorHAnsi"/>
          <w:sz w:val="24"/>
          <w:szCs w:val="24"/>
        </w:rPr>
      </w:pPr>
      <w:r>
        <w:rPr>
          <w:rFonts w:cstheme="minorHAnsi"/>
          <w:sz w:val="24"/>
          <w:szCs w:val="24"/>
        </w:rPr>
        <w:t>e)</w:t>
      </w:r>
      <w:r>
        <w:rPr>
          <w:rFonts w:cstheme="minorHAnsi"/>
          <w:sz w:val="24"/>
          <w:szCs w:val="24"/>
        </w:rPr>
        <w:tab/>
        <w:t xml:space="preserve">ensuring that risk assessments relative to their </w:t>
      </w:r>
      <w:r w:rsidR="00D51FB9">
        <w:rPr>
          <w:rFonts w:cstheme="minorHAnsi"/>
          <w:sz w:val="24"/>
          <w:szCs w:val="24"/>
        </w:rPr>
        <w:t xml:space="preserve">area of responsibility </w:t>
      </w:r>
      <w:r w:rsidR="007469CE">
        <w:rPr>
          <w:rFonts w:cstheme="minorHAnsi"/>
          <w:sz w:val="24"/>
          <w:szCs w:val="24"/>
        </w:rPr>
        <w:t>are reviewed and followed</w:t>
      </w:r>
      <w:r w:rsidR="003624F6">
        <w:rPr>
          <w:rFonts w:cstheme="minorHAnsi"/>
          <w:sz w:val="24"/>
          <w:szCs w:val="24"/>
        </w:rPr>
        <w:t>.</w:t>
      </w:r>
    </w:p>
    <w:p w14:paraId="3229506F" w14:textId="77777777" w:rsidR="00DC4AB5" w:rsidRPr="00925B94" w:rsidRDefault="00DC4AB5" w:rsidP="00925B94">
      <w:pPr>
        <w:spacing w:after="0" w:line="240" w:lineRule="auto"/>
        <w:jc w:val="both"/>
        <w:rPr>
          <w:rFonts w:cstheme="minorHAnsi"/>
          <w:sz w:val="24"/>
          <w:szCs w:val="24"/>
        </w:rPr>
      </w:pPr>
    </w:p>
    <w:p w14:paraId="75FF7F93"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Heads of Departments are responsible for the following:</w:t>
      </w:r>
    </w:p>
    <w:p w14:paraId="65CE0EA8" w14:textId="77777777" w:rsidR="00DC4AB5" w:rsidRPr="00925B94" w:rsidRDefault="00DC4AB5" w:rsidP="00925B94">
      <w:pPr>
        <w:spacing w:after="0" w:line="240" w:lineRule="auto"/>
        <w:jc w:val="both"/>
        <w:rPr>
          <w:rFonts w:cstheme="minorHAnsi"/>
          <w:sz w:val="24"/>
          <w:szCs w:val="24"/>
        </w:rPr>
      </w:pPr>
    </w:p>
    <w:p w14:paraId="2D151E5F" w14:textId="3A09F4B5"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a) </w:t>
      </w:r>
      <w:r w:rsidR="00E25A33">
        <w:rPr>
          <w:rFonts w:cstheme="minorHAnsi"/>
          <w:sz w:val="24"/>
          <w:szCs w:val="24"/>
        </w:rPr>
        <w:tab/>
      </w:r>
      <w:r w:rsidRPr="00925B94">
        <w:rPr>
          <w:rFonts w:cstheme="minorHAnsi"/>
          <w:sz w:val="24"/>
          <w:szCs w:val="24"/>
        </w:rPr>
        <w:t>ensuring that equipment necessary for the work of the department and the areas</w:t>
      </w:r>
      <w:r w:rsidR="00DC4AB5" w:rsidRPr="00925B94">
        <w:rPr>
          <w:rFonts w:cstheme="minorHAnsi"/>
          <w:sz w:val="24"/>
          <w:szCs w:val="24"/>
        </w:rPr>
        <w:t xml:space="preserve"> </w:t>
      </w:r>
      <w:r w:rsidRPr="00925B94">
        <w:rPr>
          <w:rFonts w:cstheme="minorHAnsi"/>
          <w:sz w:val="24"/>
          <w:szCs w:val="24"/>
        </w:rPr>
        <w:t>in which that work is carried out are maintained in compliance with current</w:t>
      </w:r>
      <w:r w:rsidR="00DC4AB5" w:rsidRPr="00925B94">
        <w:rPr>
          <w:rFonts w:cstheme="minorHAnsi"/>
          <w:sz w:val="24"/>
          <w:szCs w:val="24"/>
        </w:rPr>
        <w:t xml:space="preserve"> </w:t>
      </w:r>
      <w:r w:rsidRPr="00925B94">
        <w:rPr>
          <w:rFonts w:cstheme="minorHAnsi"/>
          <w:sz w:val="24"/>
          <w:szCs w:val="24"/>
        </w:rPr>
        <w:t>regulations, that appropriate notices are displayed adjacent to specific hazards in</w:t>
      </w:r>
      <w:r w:rsidR="00DC4AB5" w:rsidRPr="00925B94">
        <w:rPr>
          <w:rFonts w:cstheme="minorHAnsi"/>
          <w:sz w:val="24"/>
          <w:szCs w:val="24"/>
        </w:rPr>
        <w:t xml:space="preserve"> </w:t>
      </w:r>
      <w:r w:rsidRPr="00925B94">
        <w:rPr>
          <w:rFonts w:cstheme="minorHAnsi"/>
          <w:sz w:val="24"/>
          <w:szCs w:val="24"/>
        </w:rPr>
        <w:t xml:space="preserve">liaison with the </w:t>
      </w:r>
      <w:r w:rsidR="00BF5A6E">
        <w:rPr>
          <w:rFonts w:cstheme="minorHAnsi"/>
          <w:sz w:val="24"/>
          <w:szCs w:val="24"/>
        </w:rPr>
        <w:t>e</w:t>
      </w:r>
      <w:r w:rsidR="002E0977">
        <w:rPr>
          <w:rFonts w:cstheme="minorHAnsi"/>
          <w:sz w:val="24"/>
          <w:szCs w:val="24"/>
        </w:rPr>
        <w:t>states</w:t>
      </w:r>
      <w:r w:rsidRPr="00925B94">
        <w:rPr>
          <w:rFonts w:cstheme="minorHAnsi"/>
          <w:sz w:val="24"/>
          <w:szCs w:val="24"/>
        </w:rPr>
        <w:t xml:space="preserve"> department and that defects are reported to them.</w:t>
      </w:r>
    </w:p>
    <w:p w14:paraId="1E3AE619" w14:textId="3ACA4119"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b) </w:t>
      </w:r>
      <w:r w:rsidR="00E25A33">
        <w:rPr>
          <w:rFonts w:cstheme="minorHAnsi"/>
          <w:sz w:val="24"/>
          <w:szCs w:val="24"/>
        </w:rPr>
        <w:tab/>
      </w:r>
      <w:r w:rsidRPr="00925B94">
        <w:rPr>
          <w:rFonts w:cstheme="minorHAnsi"/>
          <w:sz w:val="24"/>
          <w:szCs w:val="24"/>
        </w:rPr>
        <w:t>ensuring that appropriate instructions and guidelines relating to any aspect of their</w:t>
      </w:r>
      <w:r w:rsidR="00DC4AB5" w:rsidRPr="00925B94">
        <w:rPr>
          <w:rFonts w:cstheme="minorHAnsi"/>
          <w:sz w:val="24"/>
          <w:szCs w:val="24"/>
        </w:rPr>
        <w:t xml:space="preserve"> </w:t>
      </w:r>
      <w:r w:rsidRPr="00925B94">
        <w:rPr>
          <w:rFonts w:cstheme="minorHAnsi"/>
          <w:sz w:val="24"/>
          <w:szCs w:val="24"/>
        </w:rPr>
        <w:t>activities have been issued to staff concerned and that the latter are aware of the</w:t>
      </w:r>
      <w:r w:rsidR="00DC4AB5" w:rsidRPr="00925B94">
        <w:rPr>
          <w:rFonts w:cstheme="minorHAnsi"/>
          <w:sz w:val="24"/>
          <w:szCs w:val="24"/>
        </w:rPr>
        <w:t xml:space="preserve"> </w:t>
      </w:r>
      <w:r w:rsidRPr="00925B94">
        <w:rPr>
          <w:rFonts w:cstheme="minorHAnsi"/>
          <w:sz w:val="24"/>
          <w:szCs w:val="24"/>
        </w:rPr>
        <w:t>contents.</w:t>
      </w:r>
    </w:p>
    <w:p w14:paraId="549A20C7" w14:textId="5F069CB7"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c) </w:t>
      </w:r>
      <w:r w:rsidR="00E25A33">
        <w:rPr>
          <w:rFonts w:cstheme="minorHAnsi"/>
          <w:sz w:val="24"/>
          <w:szCs w:val="24"/>
        </w:rPr>
        <w:tab/>
      </w:r>
      <w:r w:rsidR="00BF5A6E">
        <w:rPr>
          <w:rFonts w:cstheme="minorHAnsi"/>
          <w:sz w:val="24"/>
          <w:szCs w:val="24"/>
        </w:rPr>
        <w:t>e</w:t>
      </w:r>
      <w:r w:rsidRPr="00925B94">
        <w:rPr>
          <w:rFonts w:cstheme="minorHAnsi"/>
          <w:sz w:val="24"/>
          <w:szCs w:val="24"/>
        </w:rPr>
        <w:t>nsuring that where required, departmental staff have been trained in operating</w:t>
      </w:r>
      <w:r w:rsidR="00DC4AB5" w:rsidRPr="00925B94">
        <w:rPr>
          <w:rFonts w:cstheme="minorHAnsi"/>
          <w:sz w:val="24"/>
          <w:szCs w:val="24"/>
        </w:rPr>
        <w:t xml:space="preserve"> </w:t>
      </w:r>
      <w:r w:rsidRPr="00925B94">
        <w:rPr>
          <w:rFonts w:cstheme="minorHAnsi"/>
          <w:sz w:val="24"/>
          <w:szCs w:val="24"/>
        </w:rPr>
        <w:t>procedures, safe systems of work and procedures for handling hazardous</w:t>
      </w:r>
      <w:r w:rsidR="00DC4AB5" w:rsidRPr="00925B94">
        <w:rPr>
          <w:rFonts w:cstheme="minorHAnsi"/>
          <w:sz w:val="24"/>
          <w:szCs w:val="24"/>
        </w:rPr>
        <w:t xml:space="preserve"> </w:t>
      </w:r>
      <w:r w:rsidRPr="00925B94">
        <w:rPr>
          <w:rFonts w:cstheme="minorHAnsi"/>
          <w:sz w:val="24"/>
          <w:szCs w:val="24"/>
        </w:rPr>
        <w:t>substances</w:t>
      </w:r>
    </w:p>
    <w:p w14:paraId="37E84803" w14:textId="5E1ECC99"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d) </w:t>
      </w:r>
      <w:r w:rsidR="00E25A33">
        <w:rPr>
          <w:rFonts w:cstheme="minorHAnsi"/>
          <w:sz w:val="24"/>
          <w:szCs w:val="24"/>
        </w:rPr>
        <w:tab/>
      </w:r>
      <w:r w:rsidRPr="00925B94">
        <w:rPr>
          <w:rFonts w:cstheme="minorHAnsi"/>
          <w:sz w:val="24"/>
          <w:szCs w:val="24"/>
        </w:rPr>
        <w:t>ensuring members of staff attached to the department are conversant with</w:t>
      </w:r>
      <w:r w:rsidR="00DC4AB5" w:rsidRPr="00925B94">
        <w:rPr>
          <w:rFonts w:cstheme="minorHAnsi"/>
          <w:sz w:val="24"/>
          <w:szCs w:val="24"/>
        </w:rPr>
        <w:t xml:space="preserve"> </w:t>
      </w:r>
      <w:r w:rsidRPr="00925B94">
        <w:rPr>
          <w:rFonts w:cstheme="minorHAnsi"/>
          <w:sz w:val="24"/>
          <w:szCs w:val="24"/>
        </w:rPr>
        <w:t>general school safety precautions and procedures.</w:t>
      </w:r>
    </w:p>
    <w:p w14:paraId="651F6D22" w14:textId="3A564B4D" w:rsidR="00696851"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e) </w:t>
      </w:r>
      <w:r w:rsidR="00E25A33">
        <w:rPr>
          <w:rFonts w:cstheme="minorHAnsi"/>
          <w:sz w:val="24"/>
          <w:szCs w:val="24"/>
        </w:rPr>
        <w:tab/>
      </w:r>
      <w:r w:rsidRPr="00925B94">
        <w:rPr>
          <w:rFonts w:cstheme="minorHAnsi"/>
          <w:sz w:val="24"/>
          <w:szCs w:val="24"/>
        </w:rPr>
        <w:t xml:space="preserve">reporting to the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any accidents within the department and co</w:t>
      </w:r>
      <w:r w:rsidR="00DC4AB5" w:rsidRPr="00925B94">
        <w:rPr>
          <w:rFonts w:cstheme="minorHAnsi"/>
          <w:sz w:val="24"/>
          <w:szCs w:val="24"/>
        </w:rPr>
        <w:t>-</w:t>
      </w:r>
      <w:r w:rsidRPr="00925B94">
        <w:rPr>
          <w:rFonts w:cstheme="minorHAnsi"/>
          <w:sz w:val="24"/>
          <w:szCs w:val="24"/>
        </w:rPr>
        <w:t>operating with any investigation.</w:t>
      </w:r>
    </w:p>
    <w:p w14:paraId="3F22B349" w14:textId="3C6AFB1B" w:rsidR="00BF5A6E" w:rsidRPr="00925B94" w:rsidRDefault="00BF5A6E" w:rsidP="00E25A33">
      <w:pPr>
        <w:tabs>
          <w:tab w:val="left" w:pos="567"/>
        </w:tabs>
        <w:spacing w:after="0" w:line="240" w:lineRule="auto"/>
        <w:ind w:left="567" w:hanging="567"/>
        <w:jc w:val="both"/>
        <w:rPr>
          <w:rFonts w:cstheme="minorHAnsi"/>
          <w:sz w:val="24"/>
          <w:szCs w:val="24"/>
        </w:rPr>
      </w:pPr>
      <w:r>
        <w:rPr>
          <w:rFonts w:cstheme="minorHAnsi"/>
          <w:sz w:val="24"/>
          <w:szCs w:val="24"/>
        </w:rPr>
        <w:t>f)</w:t>
      </w:r>
      <w:r>
        <w:rPr>
          <w:rFonts w:cstheme="minorHAnsi"/>
          <w:sz w:val="24"/>
          <w:szCs w:val="24"/>
        </w:rPr>
        <w:tab/>
        <w:t>ensuring that risk assessments relative to their area of responsibility are reviewed and followed</w:t>
      </w:r>
      <w:r w:rsidR="003624F6">
        <w:rPr>
          <w:rFonts w:cstheme="minorHAnsi"/>
          <w:sz w:val="24"/>
          <w:szCs w:val="24"/>
        </w:rPr>
        <w:t>.</w:t>
      </w:r>
    </w:p>
    <w:p w14:paraId="01AAAD96" w14:textId="77777777" w:rsidR="00DC4AB5" w:rsidRPr="00925B94" w:rsidRDefault="00DC4AB5" w:rsidP="00925B94">
      <w:pPr>
        <w:spacing w:after="0" w:line="240" w:lineRule="auto"/>
        <w:jc w:val="both"/>
        <w:rPr>
          <w:rFonts w:cstheme="minorHAnsi"/>
          <w:sz w:val="24"/>
          <w:szCs w:val="24"/>
        </w:rPr>
      </w:pPr>
    </w:p>
    <w:p w14:paraId="0BD20D1E"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Other teachers and members of the </w:t>
      </w:r>
      <w:r w:rsidR="00DC4AB5" w:rsidRPr="00925B94">
        <w:rPr>
          <w:rFonts w:cstheme="minorHAnsi"/>
          <w:sz w:val="24"/>
          <w:szCs w:val="24"/>
        </w:rPr>
        <w:t>support</w:t>
      </w:r>
      <w:r w:rsidRPr="00925B94">
        <w:rPr>
          <w:rFonts w:cstheme="minorHAnsi"/>
          <w:sz w:val="24"/>
          <w:szCs w:val="24"/>
        </w:rPr>
        <w:t xml:space="preserve"> staff are required to assist the</w:t>
      </w:r>
      <w:r w:rsidR="00DC4AB5" w:rsidRPr="00925B94">
        <w:rPr>
          <w:rFonts w:cstheme="minorHAnsi"/>
          <w:sz w:val="24"/>
          <w:szCs w:val="24"/>
        </w:rPr>
        <w:t xml:space="preserve"> </w:t>
      </w:r>
      <w:r w:rsidRPr="00925B94">
        <w:rPr>
          <w:rFonts w:cstheme="minorHAnsi"/>
          <w:sz w:val="24"/>
          <w:szCs w:val="24"/>
        </w:rPr>
        <w:t>Housemistresses and Heads of Department in the discharge of their responsibilities</w:t>
      </w:r>
      <w:r w:rsidR="00DC4AB5" w:rsidRPr="00925B94">
        <w:rPr>
          <w:rFonts w:cstheme="minorHAnsi"/>
          <w:sz w:val="24"/>
          <w:szCs w:val="24"/>
        </w:rPr>
        <w:t xml:space="preserve"> </w:t>
      </w:r>
      <w:r w:rsidRPr="00925B94">
        <w:rPr>
          <w:rFonts w:cstheme="minorHAnsi"/>
          <w:sz w:val="24"/>
          <w:szCs w:val="24"/>
        </w:rPr>
        <w:t xml:space="preserve">relative to safety, </w:t>
      </w:r>
      <w:proofErr w:type="gramStart"/>
      <w:r w:rsidRPr="00925B94">
        <w:rPr>
          <w:rFonts w:cstheme="minorHAnsi"/>
          <w:sz w:val="24"/>
          <w:szCs w:val="24"/>
        </w:rPr>
        <w:t>health</w:t>
      </w:r>
      <w:proofErr w:type="gramEnd"/>
      <w:r w:rsidRPr="00925B94">
        <w:rPr>
          <w:rFonts w:cstheme="minorHAnsi"/>
          <w:sz w:val="24"/>
          <w:szCs w:val="24"/>
        </w:rPr>
        <w:t xml:space="preserve"> and welfare.</w:t>
      </w:r>
    </w:p>
    <w:p w14:paraId="144DDF2B" w14:textId="77777777" w:rsidR="00DC4AB5" w:rsidRPr="00925B94" w:rsidRDefault="00DC4AB5" w:rsidP="00925B94">
      <w:pPr>
        <w:spacing w:after="0" w:line="240" w:lineRule="auto"/>
        <w:jc w:val="both"/>
        <w:rPr>
          <w:rFonts w:cstheme="minorHAnsi"/>
          <w:sz w:val="24"/>
          <w:szCs w:val="24"/>
        </w:rPr>
      </w:pPr>
    </w:p>
    <w:p w14:paraId="0A771FA0" w14:textId="1F1F9DD0" w:rsidR="00696851" w:rsidRDefault="00696851" w:rsidP="00925B94">
      <w:pPr>
        <w:spacing w:after="0" w:line="240" w:lineRule="auto"/>
        <w:jc w:val="both"/>
        <w:rPr>
          <w:rFonts w:cstheme="minorHAnsi"/>
          <w:sz w:val="24"/>
          <w:szCs w:val="24"/>
        </w:rPr>
      </w:pPr>
      <w:r w:rsidRPr="00925B94">
        <w:rPr>
          <w:rFonts w:cstheme="minorHAnsi"/>
          <w:sz w:val="24"/>
          <w:szCs w:val="24"/>
        </w:rPr>
        <w:t>Teachers will be responsible for:</w:t>
      </w:r>
    </w:p>
    <w:p w14:paraId="1AF5EB0A" w14:textId="77777777" w:rsidR="003624F6" w:rsidRPr="00925B94" w:rsidRDefault="003624F6" w:rsidP="00925B94">
      <w:pPr>
        <w:spacing w:after="0" w:line="240" w:lineRule="auto"/>
        <w:jc w:val="both"/>
        <w:rPr>
          <w:rFonts w:cstheme="minorHAnsi"/>
          <w:sz w:val="24"/>
          <w:szCs w:val="24"/>
        </w:rPr>
      </w:pPr>
    </w:p>
    <w:p w14:paraId="1704EB65" w14:textId="19ADAA5B"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a) </w:t>
      </w:r>
      <w:r w:rsidR="00E25A33">
        <w:rPr>
          <w:rFonts w:cstheme="minorHAnsi"/>
          <w:sz w:val="24"/>
          <w:szCs w:val="24"/>
        </w:rPr>
        <w:tab/>
      </w:r>
      <w:r w:rsidRPr="00925B94">
        <w:rPr>
          <w:rFonts w:cstheme="minorHAnsi"/>
          <w:sz w:val="24"/>
          <w:szCs w:val="24"/>
        </w:rPr>
        <w:t>ensuring the safety of the pupils in their care as far as reasonably practicable and</w:t>
      </w:r>
      <w:r w:rsidR="00DC4AB5" w:rsidRPr="00925B94">
        <w:rPr>
          <w:rFonts w:cstheme="minorHAnsi"/>
          <w:sz w:val="24"/>
          <w:szCs w:val="24"/>
        </w:rPr>
        <w:t xml:space="preserve"> </w:t>
      </w:r>
      <w:r w:rsidRPr="00925B94">
        <w:rPr>
          <w:rFonts w:cstheme="minorHAnsi"/>
          <w:sz w:val="24"/>
          <w:szCs w:val="24"/>
        </w:rPr>
        <w:t>that defects which cannot be remedied by them are reported in a timely manner to</w:t>
      </w:r>
      <w:r w:rsidR="00DC4AB5" w:rsidRPr="00925B94">
        <w:rPr>
          <w:rFonts w:cstheme="minorHAnsi"/>
          <w:sz w:val="24"/>
          <w:szCs w:val="24"/>
        </w:rPr>
        <w:t xml:space="preserve"> </w:t>
      </w:r>
      <w:r w:rsidRPr="00925B94">
        <w:rPr>
          <w:rFonts w:cstheme="minorHAnsi"/>
          <w:sz w:val="24"/>
          <w:szCs w:val="24"/>
        </w:rPr>
        <w:t xml:space="preserve">the </w:t>
      </w:r>
      <w:r w:rsidR="003624F6">
        <w:rPr>
          <w:rFonts w:cstheme="minorHAnsi"/>
          <w:sz w:val="24"/>
          <w:szCs w:val="24"/>
        </w:rPr>
        <w:t>e</w:t>
      </w:r>
      <w:r w:rsidR="002E0977">
        <w:rPr>
          <w:rFonts w:cstheme="minorHAnsi"/>
          <w:sz w:val="24"/>
          <w:szCs w:val="24"/>
        </w:rPr>
        <w:t>states</w:t>
      </w:r>
      <w:r w:rsidRPr="00925B94">
        <w:rPr>
          <w:rFonts w:cstheme="minorHAnsi"/>
          <w:sz w:val="24"/>
          <w:szCs w:val="24"/>
        </w:rPr>
        <w:t xml:space="preserve"> department.</w:t>
      </w:r>
    </w:p>
    <w:p w14:paraId="32C74E9B" w14:textId="6733F4AB"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b) </w:t>
      </w:r>
      <w:r w:rsidR="00E25A33">
        <w:rPr>
          <w:rFonts w:cstheme="minorHAnsi"/>
          <w:sz w:val="24"/>
          <w:szCs w:val="24"/>
        </w:rPr>
        <w:tab/>
      </w:r>
      <w:r w:rsidRPr="00925B94">
        <w:rPr>
          <w:rFonts w:cstheme="minorHAnsi"/>
          <w:sz w:val="24"/>
          <w:szCs w:val="24"/>
        </w:rPr>
        <w:t xml:space="preserve">ensuring proper use by pupils of safety equipment and protective clothing </w:t>
      </w:r>
      <w:proofErr w:type="gramStart"/>
      <w:r w:rsidRPr="00925B94">
        <w:rPr>
          <w:rFonts w:cstheme="minorHAnsi"/>
          <w:sz w:val="24"/>
          <w:szCs w:val="24"/>
        </w:rPr>
        <w:t>where</w:t>
      </w:r>
      <w:proofErr w:type="gramEnd"/>
      <w:r w:rsidR="00DC4AB5" w:rsidRPr="00925B94">
        <w:rPr>
          <w:rFonts w:cstheme="minorHAnsi"/>
          <w:sz w:val="24"/>
          <w:szCs w:val="24"/>
        </w:rPr>
        <w:t xml:space="preserve"> </w:t>
      </w:r>
      <w:r w:rsidRPr="00925B94">
        <w:rPr>
          <w:rFonts w:cstheme="minorHAnsi"/>
          <w:sz w:val="24"/>
          <w:szCs w:val="24"/>
        </w:rPr>
        <w:t>provided and that the pupils are not allowed to act in a way that is unsafe.</w:t>
      </w:r>
    </w:p>
    <w:p w14:paraId="231F6864" w14:textId="4F3E44EC"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c) </w:t>
      </w:r>
      <w:r w:rsidR="00E25A33">
        <w:rPr>
          <w:rFonts w:cstheme="minorHAnsi"/>
          <w:sz w:val="24"/>
          <w:szCs w:val="24"/>
        </w:rPr>
        <w:tab/>
      </w:r>
      <w:r w:rsidRPr="00925B94">
        <w:rPr>
          <w:rFonts w:cstheme="minorHAnsi"/>
          <w:sz w:val="24"/>
          <w:szCs w:val="24"/>
        </w:rPr>
        <w:t>ensuring that pupils are instructed in safety procedures in operation and</w:t>
      </w:r>
      <w:r w:rsidR="00DC4AB5" w:rsidRPr="00925B94">
        <w:rPr>
          <w:rFonts w:cstheme="minorHAnsi"/>
          <w:sz w:val="24"/>
          <w:szCs w:val="24"/>
        </w:rPr>
        <w:t xml:space="preserve"> </w:t>
      </w:r>
      <w:r w:rsidRPr="00925B94">
        <w:rPr>
          <w:rFonts w:cstheme="minorHAnsi"/>
          <w:sz w:val="24"/>
          <w:szCs w:val="24"/>
        </w:rPr>
        <w:t>processes involving known hazards.</w:t>
      </w:r>
    </w:p>
    <w:p w14:paraId="06F47885" w14:textId="22E6F4CB" w:rsidR="00696851" w:rsidRPr="00925B94" w:rsidRDefault="00696851" w:rsidP="00E25A33">
      <w:pPr>
        <w:tabs>
          <w:tab w:val="left" w:pos="567"/>
        </w:tabs>
        <w:spacing w:after="0" w:line="240" w:lineRule="auto"/>
        <w:jc w:val="both"/>
        <w:rPr>
          <w:rFonts w:cstheme="minorHAnsi"/>
          <w:sz w:val="24"/>
          <w:szCs w:val="24"/>
        </w:rPr>
      </w:pPr>
      <w:r w:rsidRPr="00925B94">
        <w:rPr>
          <w:rFonts w:cstheme="minorHAnsi"/>
          <w:sz w:val="24"/>
          <w:szCs w:val="24"/>
        </w:rPr>
        <w:t xml:space="preserve">d) </w:t>
      </w:r>
      <w:r w:rsidR="00E25A33">
        <w:rPr>
          <w:rFonts w:cstheme="minorHAnsi"/>
          <w:sz w:val="24"/>
          <w:szCs w:val="24"/>
        </w:rPr>
        <w:tab/>
      </w:r>
      <w:r w:rsidRPr="00925B94">
        <w:rPr>
          <w:rFonts w:cstheme="minorHAnsi"/>
          <w:sz w:val="24"/>
          <w:szCs w:val="24"/>
        </w:rPr>
        <w:t>initiating aid in the event of an accident.</w:t>
      </w:r>
    </w:p>
    <w:p w14:paraId="6BC03A47" w14:textId="1149C82C" w:rsidR="00696851"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lastRenderedPageBreak/>
        <w:t xml:space="preserve">e) </w:t>
      </w:r>
      <w:r w:rsidR="00E25A33">
        <w:rPr>
          <w:rFonts w:cstheme="minorHAnsi"/>
          <w:sz w:val="24"/>
          <w:szCs w:val="24"/>
        </w:rPr>
        <w:tab/>
      </w:r>
      <w:r w:rsidRPr="00925B94">
        <w:rPr>
          <w:rFonts w:cstheme="minorHAnsi"/>
          <w:sz w:val="24"/>
          <w:szCs w:val="24"/>
        </w:rPr>
        <w:t>ensuring that pupils know the fire exits and routes from the areas in which they</w:t>
      </w:r>
      <w:r w:rsidR="00DC4AB5" w:rsidRPr="00925B94">
        <w:rPr>
          <w:rFonts w:cstheme="minorHAnsi"/>
          <w:sz w:val="24"/>
          <w:szCs w:val="24"/>
        </w:rPr>
        <w:t xml:space="preserve"> </w:t>
      </w:r>
      <w:r w:rsidRPr="00925B94">
        <w:rPr>
          <w:rFonts w:cstheme="minorHAnsi"/>
          <w:sz w:val="24"/>
          <w:szCs w:val="24"/>
        </w:rPr>
        <w:t xml:space="preserve">are being taught, and that the fire exits are kept </w:t>
      </w:r>
      <w:proofErr w:type="gramStart"/>
      <w:r w:rsidRPr="00925B94">
        <w:rPr>
          <w:rFonts w:cstheme="minorHAnsi"/>
          <w:sz w:val="24"/>
          <w:szCs w:val="24"/>
        </w:rPr>
        <w:t>clear</w:t>
      </w:r>
      <w:proofErr w:type="gramEnd"/>
      <w:r w:rsidRPr="00925B94">
        <w:rPr>
          <w:rFonts w:cstheme="minorHAnsi"/>
          <w:sz w:val="24"/>
          <w:szCs w:val="24"/>
        </w:rPr>
        <w:t xml:space="preserve"> and the fire doors closed at</w:t>
      </w:r>
      <w:r w:rsidR="00DC4AB5" w:rsidRPr="00925B94">
        <w:rPr>
          <w:rFonts w:cstheme="minorHAnsi"/>
          <w:sz w:val="24"/>
          <w:szCs w:val="24"/>
        </w:rPr>
        <w:t xml:space="preserve"> </w:t>
      </w:r>
      <w:r w:rsidRPr="00925B94">
        <w:rPr>
          <w:rFonts w:cstheme="minorHAnsi"/>
          <w:sz w:val="24"/>
          <w:szCs w:val="24"/>
        </w:rPr>
        <w:t>all times.</w:t>
      </w:r>
    </w:p>
    <w:p w14:paraId="4888A194" w14:textId="7DC22CB6" w:rsidR="00DC4AB5" w:rsidRPr="00925B94" w:rsidRDefault="00696851" w:rsidP="00E25A33">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f) </w:t>
      </w:r>
      <w:r w:rsidR="00E25A33">
        <w:rPr>
          <w:rFonts w:cstheme="minorHAnsi"/>
          <w:sz w:val="24"/>
          <w:szCs w:val="24"/>
        </w:rPr>
        <w:tab/>
      </w:r>
      <w:r w:rsidR="00117DF3">
        <w:rPr>
          <w:rFonts w:cstheme="minorHAnsi"/>
          <w:sz w:val="24"/>
          <w:szCs w:val="24"/>
        </w:rPr>
        <w:t>p</w:t>
      </w:r>
      <w:r w:rsidRPr="00925B94">
        <w:rPr>
          <w:rFonts w:cstheme="minorHAnsi"/>
          <w:sz w:val="24"/>
          <w:szCs w:val="24"/>
        </w:rPr>
        <w:t>erforming adequate risk assessments in advance of school trips/activities to</w:t>
      </w:r>
      <w:r w:rsidR="00DC4AB5" w:rsidRPr="00925B94">
        <w:rPr>
          <w:rFonts w:cstheme="minorHAnsi"/>
          <w:sz w:val="24"/>
          <w:szCs w:val="24"/>
        </w:rPr>
        <w:t xml:space="preserve"> </w:t>
      </w:r>
      <w:r w:rsidRPr="00925B94">
        <w:rPr>
          <w:rFonts w:cstheme="minorHAnsi"/>
          <w:sz w:val="24"/>
          <w:szCs w:val="24"/>
        </w:rPr>
        <w:t>ensure that hazards are reasonably anticipated and that reasonable actions to</w:t>
      </w:r>
      <w:r w:rsidR="00DC4AB5" w:rsidRPr="00925B94">
        <w:rPr>
          <w:rFonts w:cstheme="minorHAnsi"/>
          <w:sz w:val="24"/>
          <w:szCs w:val="24"/>
        </w:rPr>
        <w:t xml:space="preserve"> </w:t>
      </w:r>
      <w:r w:rsidRPr="00925B94">
        <w:rPr>
          <w:rFonts w:cstheme="minorHAnsi"/>
          <w:sz w:val="24"/>
          <w:szCs w:val="24"/>
        </w:rPr>
        <w:t xml:space="preserve">mitigate risks to pupils’ and teachers’ safety are taken in advance. </w:t>
      </w:r>
    </w:p>
    <w:p w14:paraId="3CAB7CAA" w14:textId="77777777" w:rsidR="00DC4AB5" w:rsidRPr="00925B94" w:rsidRDefault="00DC4AB5" w:rsidP="00925B94">
      <w:pPr>
        <w:spacing w:after="0" w:line="240" w:lineRule="auto"/>
        <w:jc w:val="both"/>
        <w:rPr>
          <w:rFonts w:cstheme="minorHAnsi"/>
          <w:sz w:val="24"/>
          <w:szCs w:val="24"/>
        </w:rPr>
      </w:pPr>
    </w:p>
    <w:p w14:paraId="19DA4DB1" w14:textId="6F27CB51" w:rsidR="00696851" w:rsidRPr="00925B94" w:rsidRDefault="00C024ED" w:rsidP="00925B94">
      <w:pPr>
        <w:spacing w:after="0" w:line="240" w:lineRule="auto"/>
        <w:jc w:val="both"/>
        <w:rPr>
          <w:rFonts w:cstheme="minorHAnsi"/>
          <w:sz w:val="24"/>
          <w:szCs w:val="24"/>
        </w:rPr>
      </w:pPr>
      <w:r>
        <w:rPr>
          <w:rFonts w:cstheme="minorHAnsi"/>
          <w:sz w:val="24"/>
          <w:szCs w:val="24"/>
        </w:rPr>
        <w:t xml:space="preserve">It </w:t>
      </w:r>
      <w:r w:rsidR="00696851" w:rsidRPr="00925B94">
        <w:rPr>
          <w:rFonts w:cstheme="minorHAnsi"/>
          <w:sz w:val="24"/>
          <w:szCs w:val="24"/>
        </w:rPr>
        <w:t xml:space="preserve">is the duty of all members of staff, </w:t>
      </w:r>
      <w:proofErr w:type="gramStart"/>
      <w:r w:rsidR="00696851" w:rsidRPr="00925B94">
        <w:rPr>
          <w:rFonts w:cstheme="minorHAnsi"/>
          <w:sz w:val="24"/>
          <w:szCs w:val="24"/>
        </w:rPr>
        <w:t>pupils</w:t>
      </w:r>
      <w:proofErr w:type="gramEnd"/>
      <w:r w:rsidR="00696851" w:rsidRPr="00925B94">
        <w:rPr>
          <w:rFonts w:cstheme="minorHAnsi"/>
          <w:sz w:val="24"/>
          <w:szCs w:val="24"/>
        </w:rPr>
        <w:t xml:space="preserve"> and visitors to take reasonable care</w:t>
      </w:r>
      <w:r w:rsidR="00DC4AB5" w:rsidRPr="00925B94">
        <w:rPr>
          <w:rFonts w:cstheme="minorHAnsi"/>
          <w:sz w:val="24"/>
          <w:szCs w:val="24"/>
        </w:rPr>
        <w:t xml:space="preserve"> </w:t>
      </w:r>
      <w:r w:rsidR="00696851" w:rsidRPr="00925B94">
        <w:rPr>
          <w:rFonts w:cstheme="minorHAnsi"/>
          <w:sz w:val="24"/>
          <w:szCs w:val="24"/>
        </w:rPr>
        <w:t>for the health and safety of themselves and of others. They must not misuse anything in</w:t>
      </w:r>
      <w:r w:rsidR="00DC4AB5" w:rsidRPr="00925B94">
        <w:rPr>
          <w:rFonts w:cstheme="minorHAnsi"/>
          <w:sz w:val="24"/>
          <w:szCs w:val="24"/>
        </w:rPr>
        <w:t xml:space="preserve"> </w:t>
      </w:r>
      <w:r w:rsidR="00696851" w:rsidRPr="00925B94">
        <w:rPr>
          <w:rFonts w:cstheme="minorHAnsi"/>
          <w:sz w:val="24"/>
          <w:szCs w:val="24"/>
        </w:rPr>
        <w:t>such a way that it creates a hazard.</w:t>
      </w:r>
    </w:p>
    <w:p w14:paraId="66E34129" w14:textId="77777777" w:rsidR="00DC4AB5" w:rsidRPr="00925B94" w:rsidRDefault="00DC4AB5" w:rsidP="00925B94">
      <w:pPr>
        <w:spacing w:after="0" w:line="240" w:lineRule="auto"/>
        <w:jc w:val="both"/>
        <w:rPr>
          <w:rFonts w:cstheme="minorHAnsi"/>
          <w:sz w:val="24"/>
          <w:szCs w:val="24"/>
        </w:rPr>
      </w:pPr>
    </w:p>
    <w:p w14:paraId="3747B523" w14:textId="77777777"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Health</w:t>
      </w:r>
    </w:p>
    <w:p w14:paraId="54FCC120" w14:textId="77777777" w:rsidR="00DC4AB5" w:rsidRPr="00925B94" w:rsidRDefault="00DC4AB5" w:rsidP="00925B94">
      <w:pPr>
        <w:pStyle w:val="ListParagraph"/>
        <w:spacing w:after="0" w:line="240" w:lineRule="auto"/>
        <w:jc w:val="both"/>
        <w:rPr>
          <w:rFonts w:cstheme="minorHAnsi"/>
          <w:sz w:val="24"/>
          <w:szCs w:val="24"/>
        </w:rPr>
      </w:pPr>
    </w:p>
    <w:p w14:paraId="66405B02" w14:textId="1A0A0704"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With a large resident population in the </w:t>
      </w:r>
      <w:r w:rsidR="00C024ED">
        <w:rPr>
          <w:rFonts w:cstheme="minorHAnsi"/>
          <w:sz w:val="24"/>
          <w:szCs w:val="24"/>
        </w:rPr>
        <w:t>s</w:t>
      </w:r>
      <w:r w:rsidRPr="00925B94">
        <w:rPr>
          <w:rFonts w:cstheme="minorHAnsi"/>
          <w:sz w:val="24"/>
          <w:szCs w:val="24"/>
        </w:rPr>
        <w:t>chool, it is essential that health, hygiene and first</w:t>
      </w:r>
      <w:r w:rsidR="00DC4AB5" w:rsidRPr="00925B94">
        <w:rPr>
          <w:rFonts w:cstheme="minorHAnsi"/>
          <w:sz w:val="24"/>
          <w:szCs w:val="24"/>
        </w:rPr>
        <w:t xml:space="preserve"> </w:t>
      </w:r>
      <w:r w:rsidRPr="00925B94">
        <w:rPr>
          <w:rFonts w:cstheme="minorHAnsi"/>
          <w:sz w:val="24"/>
          <w:szCs w:val="24"/>
        </w:rPr>
        <w:t xml:space="preserve">aid should be maintained at a high standard. Risk </w:t>
      </w:r>
      <w:r w:rsidR="000A476D">
        <w:rPr>
          <w:rFonts w:cstheme="minorHAnsi"/>
          <w:sz w:val="24"/>
          <w:szCs w:val="24"/>
        </w:rPr>
        <w:t>a</w:t>
      </w:r>
      <w:r w:rsidRPr="00925B94">
        <w:rPr>
          <w:rFonts w:cstheme="minorHAnsi"/>
          <w:sz w:val="24"/>
          <w:szCs w:val="24"/>
        </w:rPr>
        <w:t xml:space="preserve">ssessments take medical matters </w:t>
      </w:r>
      <w:r w:rsidR="00E25A33" w:rsidRPr="00925B94">
        <w:rPr>
          <w:rFonts w:cstheme="minorHAnsi"/>
          <w:sz w:val="24"/>
          <w:szCs w:val="24"/>
        </w:rPr>
        <w:t>into</w:t>
      </w:r>
      <w:r w:rsidRPr="00925B94">
        <w:rPr>
          <w:rFonts w:cstheme="minorHAnsi"/>
          <w:sz w:val="24"/>
          <w:szCs w:val="24"/>
        </w:rPr>
        <w:t xml:space="preserve"> account where needed </w:t>
      </w:r>
      <w:proofErr w:type="gramStart"/>
      <w:r w:rsidRPr="00925B94">
        <w:rPr>
          <w:rFonts w:cstheme="minorHAnsi"/>
          <w:sz w:val="24"/>
          <w:szCs w:val="24"/>
        </w:rPr>
        <w:t>e.g.</w:t>
      </w:r>
      <w:proofErr w:type="gramEnd"/>
      <w:r w:rsidRPr="00925B94">
        <w:rPr>
          <w:rFonts w:cstheme="minorHAnsi"/>
          <w:sz w:val="24"/>
          <w:szCs w:val="24"/>
        </w:rPr>
        <w:t xml:space="preserve"> when related to</w:t>
      </w:r>
      <w:r w:rsidR="00E25A33">
        <w:rPr>
          <w:rFonts w:cstheme="minorHAnsi"/>
          <w:sz w:val="24"/>
          <w:szCs w:val="24"/>
        </w:rPr>
        <w:t xml:space="preserve"> </w:t>
      </w:r>
      <w:r w:rsidRPr="00925B94">
        <w:rPr>
          <w:rFonts w:cstheme="minorHAnsi"/>
          <w:sz w:val="24"/>
          <w:szCs w:val="24"/>
        </w:rPr>
        <w:t>food preparation or allergies.</w:t>
      </w:r>
    </w:p>
    <w:p w14:paraId="4DF04959" w14:textId="77777777" w:rsidR="00DC4AB5" w:rsidRPr="00925B94" w:rsidRDefault="00DC4AB5" w:rsidP="00925B94">
      <w:pPr>
        <w:spacing w:after="0" w:line="240" w:lineRule="auto"/>
        <w:jc w:val="both"/>
        <w:rPr>
          <w:rFonts w:cstheme="minorHAnsi"/>
          <w:sz w:val="24"/>
          <w:szCs w:val="24"/>
        </w:rPr>
      </w:pPr>
    </w:p>
    <w:p w14:paraId="163AAB35" w14:textId="0C1F4DC5" w:rsidR="00DC4AB5" w:rsidRPr="00925B94" w:rsidRDefault="00696851" w:rsidP="00925B94">
      <w:pPr>
        <w:spacing w:after="0" w:line="240" w:lineRule="auto"/>
        <w:jc w:val="both"/>
        <w:rPr>
          <w:rFonts w:cstheme="minorHAnsi"/>
          <w:sz w:val="24"/>
          <w:szCs w:val="24"/>
        </w:rPr>
      </w:pPr>
      <w:r w:rsidRPr="00925B94">
        <w:rPr>
          <w:rFonts w:cstheme="minorHAnsi"/>
          <w:sz w:val="24"/>
          <w:szCs w:val="24"/>
        </w:rPr>
        <w:t xml:space="preserve">A qualified nurse serves as Health Centre Sister, with other staff, who </w:t>
      </w:r>
      <w:r w:rsidR="00E25A33" w:rsidRPr="00925B94">
        <w:rPr>
          <w:rFonts w:cstheme="minorHAnsi"/>
          <w:sz w:val="24"/>
          <w:szCs w:val="24"/>
        </w:rPr>
        <w:t>can</w:t>
      </w:r>
      <w:r w:rsidRPr="00925B94">
        <w:rPr>
          <w:rFonts w:cstheme="minorHAnsi"/>
          <w:sz w:val="24"/>
          <w:szCs w:val="24"/>
        </w:rPr>
        <w:t xml:space="preserve"> provide</w:t>
      </w:r>
      <w:r w:rsidR="00DC4AB5" w:rsidRPr="00925B94">
        <w:rPr>
          <w:rFonts w:cstheme="minorHAnsi"/>
          <w:sz w:val="24"/>
          <w:szCs w:val="24"/>
        </w:rPr>
        <w:t xml:space="preserve"> </w:t>
      </w:r>
      <w:r w:rsidRPr="00925B94">
        <w:rPr>
          <w:rFonts w:cstheme="minorHAnsi"/>
          <w:sz w:val="24"/>
          <w:szCs w:val="24"/>
        </w:rPr>
        <w:t xml:space="preserve">the cover required. Health related protocols </w:t>
      </w:r>
      <w:proofErr w:type="gramStart"/>
      <w:r w:rsidR="00DC4AB5" w:rsidRPr="00925B94">
        <w:rPr>
          <w:rFonts w:cstheme="minorHAnsi"/>
          <w:sz w:val="24"/>
          <w:szCs w:val="24"/>
        </w:rPr>
        <w:t>e.g.</w:t>
      </w:r>
      <w:proofErr w:type="gramEnd"/>
      <w:r w:rsidRPr="00925B94">
        <w:rPr>
          <w:rFonts w:cstheme="minorHAnsi"/>
          <w:sz w:val="24"/>
          <w:szCs w:val="24"/>
        </w:rPr>
        <w:t xml:space="preserve"> </w:t>
      </w:r>
      <w:r w:rsidR="00DC4AB5" w:rsidRPr="00925B94">
        <w:rPr>
          <w:rFonts w:cstheme="minorHAnsi"/>
          <w:sz w:val="24"/>
          <w:szCs w:val="24"/>
        </w:rPr>
        <w:t>f</w:t>
      </w:r>
      <w:r w:rsidRPr="00925B94">
        <w:rPr>
          <w:rFonts w:cstheme="minorHAnsi"/>
          <w:sz w:val="24"/>
          <w:szCs w:val="24"/>
        </w:rPr>
        <w:t>or head injuries are well established and</w:t>
      </w:r>
      <w:r w:rsidR="00DC4AB5" w:rsidRPr="00925B94">
        <w:rPr>
          <w:rFonts w:cstheme="minorHAnsi"/>
          <w:sz w:val="24"/>
          <w:szCs w:val="24"/>
        </w:rPr>
        <w:t xml:space="preserve"> </w:t>
      </w:r>
      <w:r w:rsidRPr="00925B94">
        <w:rPr>
          <w:rFonts w:cstheme="minorHAnsi"/>
          <w:sz w:val="24"/>
          <w:szCs w:val="24"/>
        </w:rPr>
        <w:t>promulgated.</w:t>
      </w:r>
    </w:p>
    <w:p w14:paraId="63C6DBDB" w14:textId="77777777" w:rsidR="00DC4AB5" w:rsidRPr="00925B94" w:rsidRDefault="00DC4AB5" w:rsidP="00925B94">
      <w:pPr>
        <w:spacing w:after="0" w:line="240" w:lineRule="auto"/>
        <w:jc w:val="both"/>
        <w:rPr>
          <w:rFonts w:cstheme="minorHAnsi"/>
          <w:sz w:val="24"/>
          <w:szCs w:val="24"/>
        </w:rPr>
      </w:pPr>
    </w:p>
    <w:p w14:paraId="5EED44F6" w14:textId="77777777"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Hazards</w:t>
      </w:r>
    </w:p>
    <w:p w14:paraId="4F7B7A7E" w14:textId="77777777" w:rsidR="00DC4AB5" w:rsidRPr="00925B94" w:rsidRDefault="00DC4AB5" w:rsidP="00925B94">
      <w:pPr>
        <w:pStyle w:val="ListParagraph"/>
        <w:spacing w:after="0" w:line="240" w:lineRule="auto"/>
        <w:jc w:val="both"/>
        <w:rPr>
          <w:rFonts w:cstheme="minorHAnsi"/>
          <w:sz w:val="24"/>
          <w:szCs w:val="24"/>
        </w:rPr>
      </w:pPr>
    </w:p>
    <w:p w14:paraId="4F17078B"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Hazards are assessed through risk assessments, and mitigating actions are put in place to</w:t>
      </w:r>
      <w:r w:rsidR="00DC4AB5" w:rsidRPr="00925B94">
        <w:rPr>
          <w:rFonts w:cstheme="minorHAnsi"/>
          <w:sz w:val="24"/>
          <w:szCs w:val="24"/>
        </w:rPr>
        <w:t xml:space="preserve"> </w:t>
      </w:r>
      <w:r w:rsidRPr="00925B94">
        <w:rPr>
          <w:rFonts w:cstheme="minorHAnsi"/>
          <w:sz w:val="24"/>
          <w:szCs w:val="24"/>
        </w:rPr>
        <w:t>remove or reduce the risk of harm to an acceptable level.</w:t>
      </w:r>
      <w:r w:rsidR="00DC4AB5" w:rsidRPr="00925B94">
        <w:rPr>
          <w:rFonts w:cstheme="minorHAnsi"/>
          <w:sz w:val="24"/>
          <w:szCs w:val="24"/>
        </w:rPr>
        <w:t xml:space="preserve">  </w:t>
      </w:r>
      <w:r w:rsidRPr="00925B94">
        <w:rPr>
          <w:rFonts w:cstheme="minorHAnsi"/>
          <w:sz w:val="24"/>
          <w:szCs w:val="24"/>
        </w:rPr>
        <w:t>There are several areas which have been identified as containing specific hazards and</w:t>
      </w:r>
      <w:r w:rsidR="00DC4AB5" w:rsidRPr="00925B94">
        <w:rPr>
          <w:rFonts w:cstheme="minorHAnsi"/>
          <w:sz w:val="24"/>
          <w:szCs w:val="24"/>
        </w:rPr>
        <w:t xml:space="preserve"> </w:t>
      </w:r>
      <w:r w:rsidRPr="00925B94">
        <w:rPr>
          <w:rFonts w:cstheme="minorHAnsi"/>
          <w:sz w:val="24"/>
          <w:szCs w:val="24"/>
        </w:rPr>
        <w:t>these include the following:</w:t>
      </w:r>
    </w:p>
    <w:p w14:paraId="41893C2F" w14:textId="77777777" w:rsidR="00DC4AB5" w:rsidRPr="00925B94" w:rsidRDefault="00DC4AB5" w:rsidP="00925B94">
      <w:pPr>
        <w:spacing w:after="0" w:line="240" w:lineRule="auto"/>
        <w:jc w:val="both"/>
        <w:rPr>
          <w:rFonts w:cstheme="minorHAnsi"/>
          <w:sz w:val="24"/>
          <w:szCs w:val="24"/>
        </w:rPr>
      </w:pPr>
    </w:p>
    <w:p w14:paraId="48D6A500" w14:textId="2D089353" w:rsidR="00696851" w:rsidRPr="002E0977" w:rsidRDefault="00696851" w:rsidP="00925B94">
      <w:pPr>
        <w:spacing w:after="0" w:line="240" w:lineRule="auto"/>
        <w:jc w:val="both"/>
        <w:rPr>
          <w:rFonts w:cstheme="minorHAnsi"/>
          <w:b/>
          <w:bCs/>
          <w:sz w:val="24"/>
          <w:szCs w:val="24"/>
        </w:rPr>
      </w:pPr>
      <w:r w:rsidRPr="002E0977">
        <w:rPr>
          <w:rFonts w:cstheme="minorHAnsi"/>
          <w:b/>
          <w:bCs/>
          <w:sz w:val="24"/>
          <w:szCs w:val="24"/>
        </w:rPr>
        <w:t xml:space="preserve">Area identified </w:t>
      </w:r>
      <w:r w:rsidR="00DC4AB5" w:rsidRPr="002E0977">
        <w:rPr>
          <w:rFonts w:cstheme="minorHAnsi"/>
          <w:b/>
          <w:bCs/>
          <w:sz w:val="24"/>
          <w:szCs w:val="24"/>
        </w:rPr>
        <w:tab/>
      </w:r>
      <w:r w:rsidR="00DC4AB5" w:rsidRPr="002E0977">
        <w:rPr>
          <w:rFonts w:cstheme="minorHAnsi"/>
          <w:b/>
          <w:bCs/>
          <w:sz w:val="24"/>
          <w:szCs w:val="24"/>
        </w:rPr>
        <w:tab/>
      </w:r>
      <w:r w:rsidR="00DC4AB5" w:rsidRPr="002E0977">
        <w:rPr>
          <w:rFonts w:cstheme="minorHAnsi"/>
          <w:b/>
          <w:bCs/>
          <w:sz w:val="24"/>
          <w:szCs w:val="24"/>
        </w:rPr>
        <w:tab/>
      </w:r>
      <w:r w:rsidR="00DC4AB5" w:rsidRPr="002E0977">
        <w:rPr>
          <w:rFonts w:cstheme="minorHAnsi"/>
          <w:b/>
          <w:bCs/>
          <w:sz w:val="24"/>
          <w:szCs w:val="24"/>
        </w:rPr>
        <w:tab/>
      </w:r>
      <w:r w:rsidR="00DC4AB5" w:rsidRPr="002E0977">
        <w:rPr>
          <w:rFonts w:cstheme="minorHAnsi"/>
          <w:b/>
          <w:bCs/>
          <w:sz w:val="24"/>
          <w:szCs w:val="24"/>
        </w:rPr>
        <w:tab/>
      </w:r>
      <w:r w:rsidRPr="002E0977">
        <w:rPr>
          <w:rFonts w:cstheme="minorHAnsi"/>
          <w:b/>
          <w:bCs/>
          <w:sz w:val="24"/>
          <w:szCs w:val="24"/>
        </w:rPr>
        <w:t>Lead responsibility</w:t>
      </w:r>
    </w:p>
    <w:p w14:paraId="6D84C73D"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Science Department </w:t>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Pr="00925B94">
        <w:rPr>
          <w:rFonts w:cstheme="minorHAnsi"/>
          <w:sz w:val="24"/>
          <w:szCs w:val="24"/>
        </w:rPr>
        <w:t>Head of Science</w:t>
      </w:r>
    </w:p>
    <w:p w14:paraId="19DC71FD" w14:textId="5250E747" w:rsidR="00696851" w:rsidRPr="00925B94" w:rsidRDefault="00696851" w:rsidP="00925B94">
      <w:pPr>
        <w:spacing w:after="0" w:line="240" w:lineRule="auto"/>
        <w:jc w:val="both"/>
        <w:rPr>
          <w:rFonts w:cstheme="minorHAnsi"/>
          <w:sz w:val="24"/>
          <w:szCs w:val="24"/>
        </w:rPr>
      </w:pPr>
      <w:r w:rsidRPr="00925B94">
        <w:rPr>
          <w:rFonts w:cstheme="minorHAnsi"/>
          <w:sz w:val="24"/>
          <w:szCs w:val="24"/>
        </w:rPr>
        <w:t>Kitchens</w:t>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t>Catering Contractor</w:t>
      </w:r>
    </w:p>
    <w:p w14:paraId="390DB015" w14:textId="67B980DC" w:rsidR="00696851" w:rsidRPr="00925B94" w:rsidRDefault="00DC4AB5" w:rsidP="00925B94">
      <w:pPr>
        <w:spacing w:after="0" w:line="240" w:lineRule="auto"/>
        <w:jc w:val="both"/>
        <w:rPr>
          <w:rFonts w:cstheme="minorHAnsi"/>
          <w:sz w:val="24"/>
          <w:szCs w:val="24"/>
        </w:rPr>
      </w:pPr>
      <w:r w:rsidRPr="00925B94">
        <w:rPr>
          <w:rFonts w:cstheme="minorHAnsi"/>
          <w:sz w:val="24"/>
          <w:szCs w:val="24"/>
        </w:rPr>
        <w:t>S</w:t>
      </w:r>
      <w:r w:rsidR="00696851" w:rsidRPr="00925B94">
        <w:rPr>
          <w:rFonts w:cstheme="minorHAnsi"/>
          <w:sz w:val="24"/>
          <w:szCs w:val="24"/>
        </w:rPr>
        <w:t xml:space="preserve">wimming pool </w:t>
      </w:r>
      <w:r w:rsidRPr="00925B94">
        <w:rPr>
          <w:rFonts w:cstheme="minorHAnsi"/>
          <w:sz w:val="24"/>
          <w:szCs w:val="24"/>
        </w:rPr>
        <w:tab/>
      </w:r>
      <w:r w:rsidRPr="00925B94">
        <w:rPr>
          <w:rFonts w:cstheme="minorHAnsi"/>
          <w:sz w:val="24"/>
          <w:szCs w:val="24"/>
        </w:rPr>
        <w:tab/>
      </w:r>
      <w:r w:rsidRPr="00925B94">
        <w:rPr>
          <w:rFonts w:cstheme="minorHAnsi"/>
          <w:sz w:val="24"/>
          <w:szCs w:val="24"/>
        </w:rPr>
        <w:tab/>
      </w:r>
      <w:r w:rsidRPr="00925B94">
        <w:rPr>
          <w:rFonts w:cstheme="minorHAnsi"/>
          <w:sz w:val="24"/>
          <w:szCs w:val="24"/>
        </w:rPr>
        <w:tab/>
      </w:r>
      <w:r w:rsidRPr="00925B94">
        <w:rPr>
          <w:rFonts w:cstheme="minorHAnsi"/>
          <w:sz w:val="24"/>
          <w:szCs w:val="24"/>
        </w:rPr>
        <w:tab/>
      </w:r>
      <w:r w:rsidR="00696851" w:rsidRPr="00925B94">
        <w:rPr>
          <w:rFonts w:cstheme="minorHAnsi"/>
          <w:sz w:val="24"/>
          <w:szCs w:val="24"/>
        </w:rPr>
        <w:t>Director of Sport</w:t>
      </w:r>
    </w:p>
    <w:p w14:paraId="5D28DFCE"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Sports Centre </w:t>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Pr="00925B94">
        <w:rPr>
          <w:rFonts w:cstheme="minorHAnsi"/>
          <w:sz w:val="24"/>
          <w:szCs w:val="24"/>
        </w:rPr>
        <w:t>Director of Sport</w:t>
      </w:r>
    </w:p>
    <w:p w14:paraId="041EDB4C" w14:textId="5291708E" w:rsidR="00696851" w:rsidRPr="00925B94" w:rsidRDefault="00DC4AB5" w:rsidP="00925B94">
      <w:pPr>
        <w:spacing w:after="0" w:line="240" w:lineRule="auto"/>
        <w:jc w:val="both"/>
        <w:rPr>
          <w:rFonts w:cstheme="minorHAnsi"/>
          <w:sz w:val="24"/>
          <w:szCs w:val="24"/>
        </w:rPr>
      </w:pPr>
      <w:r w:rsidRPr="00925B94">
        <w:rPr>
          <w:rFonts w:cstheme="minorHAnsi"/>
          <w:sz w:val="24"/>
          <w:szCs w:val="24"/>
        </w:rPr>
        <w:t>P</w:t>
      </w:r>
      <w:r w:rsidR="00696851" w:rsidRPr="00925B94">
        <w:rPr>
          <w:rFonts w:cstheme="minorHAnsi"/>
          <w:sz w:val="24"/>
          <w:szCs w:val="24"/>
        </w:rPr>
        <w:t>laying fields and other sports</w:t>
      </w:r>
      <w:r w:rsidRPr="00925B94">
        <w:rPr>
          <w:rFonts w:cstheme="minorHAnsi"/>
          <w:sz w:val="24"/>
          <w:szCs w:val="24"/>
        </w:rPr>
        <w:t xml:space="preserve"> </w:t>
      </w:r>
      <w:r w:rsidR="002E0977">
        <w:rPr>
          <w:rFonts w:cstheme="minorHAnsi"/>
          <w:sz w:val="24"/>
          <w:szCs w:val="24"/>
        </w:rPr>
        <w:t>Estates</w:t>
      </w:r>
      <w:r w:rsidRPr="00925B94">
        <w:rPr>
          <w:rFonts w:cstheme="minorHAnsi"/>
          <w:sz w:val="24"/>
          <w:szCs w:val="24"/>
        </w:rPr>
        <w:tab/>
      </w:r>
      <w:r w:rsidRPr="00925B94">
        <w:rPr>
          <w:rFonts w:cstheme="minorHAnsi"/>
          <w:sz w:val="24"/>
          <w:szCs w:val="24"/>
        </w:rPr>
        <w:tab/>
      </w:r>
      <w:r w:rsidR="00696851" w:rsidRPr="00925B94">
        <w:rPr>
          <w:rFonts w:cstheme="minorHAnsi"/>
          <w:sz w:val="24"/>
          <w:szCs w:val="24"/>
        </w:rPr>
        <w:t>Director of Sport</w:t>
      </w:r>
    </w:p>
    <w:p w14:paraId="2ECFB6F2" w14:textId="690CD9B3" w:rsidR="00696851" w:rsidRPr="00925B94" w:rsidRDefault="00DC4AB5" w:rsidP="00925B94">
      <w:pPr>
        <w:spacing w:after="0" w:line="240" w:lineRule="auto"/>
        <w:jc w:val="both"/>
        <w:rPr>
          <w:rFonts w:cstheme="minorHAnsi"/>
          <w:sz w:val="24"/>
          <w:szCs w:val="24"/>
        </w:rPr>
      </w:pPr>
      <w:r w:rsidRPr="00925B94">
        <w:rPr>
          <w:rFonts w:cstheme="minorHAnsi"/>
          <w:sz w:val="24"/>
          <w:szCs w:val="24"/>
        </w:rPr>
        <w:t>M</w:t>
      </w:r>
      <w:r w:rsidR="00696851" w:rsidRPr="00925B94">
        <w:rPr>
          <w:rFonts w:cstheme="minorHAnsi"/>
          <w:sz w:val="24"/>
          <w:szCs w:val="24"/>
        </w:rPr>
        <w:t>aintenance workshop and grounds</w:t>
      </w:r>
      <w:r w:rsidR="002E0977">
        <w:rPr>
          <w:rFonts w:cstheme="minorHAnsi"/>
          <w:sz w:val="24"/>
          <w:szCs w:val="24"/>
        </w:rPr>
        <w:tab/>
      </w:r>
      <w:r w:rsidR="002E0977">
        <w:rPr>
          <w:rFonts w:cstheme="minorHAnsi"/>
          <w:sz w:val="24"/>
          <w:szCs w:val="24"/>
        </w:rPr>
        <w:tab/>
      </w:r>
      <w:r w:rsidR="002E0977">
        <w:rPr>
          <w:rFonts w:cstheme="minorHAnsi"/>
          <w:sz w:val="24"/>
          <w:szCs w:val="24"/>
        </w:rPr>
        <w:tab/>
      </w:r>
      <w:r w:rsidR="002E0977" w:rsidRPr="002E0977">
        <w:rPr>
          <w:rFonts w:cstheme="minorHAnsi"/>
          <w:sz w:val="24"/>
          <w:szCs w:val="24"/>
        </w:rPr>
        <w:t>Estates Manager</w:t>
      </w:r>
    </w:p>
    <w:p w14:paraId="71AA2E90" w14:textId="1238484F" w:rsidR="00696851" w:rsidRPr="00925B94" w:rsidRDefault="00DC4AB5" w:rsidP="00925B94">
      <w:pPr>
        <w:spacing w:after="0" w:line="240" w:lineRule="auto"/>
        <w:jc w:val="both"/>
        <w:rPr>
          <w:rFonts w:cstheme="minorHAnsi"/>
          <w:sz w:val="24"/>
          <w:szCs w:val="24"/>
        </w:rPr>
      </w:pPr>
      <w:r w:rsidRPr="002E0977">
        <w:rPr>
          <w:rFonts w:cstheme="minorHAnsi"/>
          <w:sz w:val="24"/>
          <w:szCs w:val="24"/>
        </w:rPr>
        <w:t>Maintenance s</w:t>
      </w:r>
      <w:r w:rsidR="00696851" w:rsidRPr="002E0977">
        <w:rPr>
          <w:rFonts w:cstheme="minorHAnsi"/>
          <w:sz w:val="24"/>
          <w:szCs w:val="24"/>
        </w:rPr>
        <w:t>tores/garages</w:t>
      </w:r>
      <w:r w:rsidRPr="002E0977">
        <w:rPr>
          <w:rFonts w:cstheme="minorHAnsi"/>
          <w:sz w:val="24"/>
          <w:szCs w:val="24"/>
        </w:rPr>
        <w:tab/>
      </w:r>
      <w:r w:rsidRPr="002E0977">
        <w:rPr>
          <w:rFonts w:cstheme="minorHAnsi"/>
          <w:sz w:val="24"/>
          <w:szCs w:val="24"/>
        </w:rPr>
        <w:tab/>
      </w:r>
      <w:r w:rsidRPr="002E0977">
        <w:rPr>
          <w:rFonts w:cstheme="minorHAnsi"/>
          <w:sz w:val="24"/>
          <w:szCs w:val="24"/>
        </w:rPr>
        <w:tab/>
      </w:r>
      <w:r w:rsidRPr="002E0977">
        <w:rPr>
          <w:rFonts w:cstheme="minorHAnsi"/>
          <w:sz w:val="24"/>
          <w:szCs w:val="24"/>
        </w:rPr>
        <w:tab/>
      </w:r>
      <w:r w:rsidR="002E0977" w:rsidRPr="002E0977">
        <w:rPr>
          <w:rFonts w:cstheme="minorHAnsi"/>
          <w:sz w:val="24"/>
          <w:szCs w:val="24"/>
        </w:rPr>
        <w:t>Estates</w:t>
      </w:r>
      <w:r w:rsidR="00696851" w:rsidRPr="002E0977">
        <w:rPr>
          <w:rFonts w:cstheme="minorHAnsi"/>
          <w:sz w:val="24"/>
          <w:szCs w:val="24"/>
        </w:rPr>
        <w:t xml:space="preserve"> Manager</w:t>
      </w:r>
      <w:r w:rsidR="000C259D">
        <w:rPr>
          <w:rFonts w:cstheme="minorHAnsi"/>
          <w:sz w:val="24"/>
          <w:szCs w:val="24"/>
        </w:rPr>
        <w:t>/Head of Grounds</w:t>
      </w:r>
    </w:p>
    <w:p w14:paraId="28C9438C" w14:textId="3A7D6495"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Medical Centre </w:t>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0C259D">
        <w:rPr>
          <w:rFonts w:cstheme="minorHAnsi"/>
          <w:sz w:val="24"/>
          <w:szCs w:val="24"/>
        </w:rPr>
        <w:t xml:space="preserve">Health </w:t>
      </w:r>
      <w:r w:rsidRPr="00925B94">
        <w:rPr>
          <w:rFonts w:cstheme="minorHAnsi"/>
          <w:sz w:val="24"/>
          <w:szCs w:val="24"/>
        </w:rPr>
        <w:t>Centre Sister</w:t>
      </w:r>
    </w:p>
    <w:p w14:paraId="4C3127CD"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Art Department </w:t>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Pr="00925B94">
        <w:rPr>
          <w:rFonts w:cstheme="minorHAnsi"/>
          <w:sz w:val="24"/>
          <w:szCs w:val="24"/>
        </w:rPr>
        <w:t>Head of Art</w:t>
      </w:r>
    </w:p>
    <w:p w14:paraId="14D0CA6D" w14:textId="4DD3B70B"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Home Economics Department </w:t>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Pr="00925B94">
        <w:rPr>
          <w:rFonts w:cstheme="minorHAnsi"/>
          <w:sz w:val="24"/>
          <w:szCs w:val="24"/>
        </w:rPr>
        <w:t>Deputy Head (</w:t>
      </w:r>
      <w:r w:rsidR="00DC4AB5" w:rsidRPr="00925B94">
        <w:rPr>
          <w:rFonts w:cstheme="minorHAnsi"/>
          <w:sz w:val="24"/>
          <w:szCs w:val="24"/>
        </w:rPr>
        <w:t>Operations</w:t>
      </w:r>
      <w:r w:rsidRPr="00925B94">
        <w:rPr>
          <w:rFonts w:cstheme="minorHAnsi"/>
          <w:sz w:val="24"/>
          <w:szCs w:val="24"/>
        </w:rPr>
        <w:t>)</w:t>
      </w:r>
    </w:p>
    <w:p w14:paraId="28F2811B" w14:textId="7585C3C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Boarding accommodation </w:t>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DC4AB5" w:rsidRPr="00925B94">
        <w:rPr>
          <w:rFonts w:cstheme="minorHAnsi"/>
          <w:sz w:val="24"/>
          <w:szCs w:val="24"/>
        </w:rPr>
        <w:tab/>
      </w:r>
      <w:r w:rsidR="00B236E4">
        <w:rPr>
          <w:rFonts w:cstheme="minorHAnsi"/>
          <w:sz w:val="24"/>
          <w:szCs w:val="24"/>
        </w:rPr>
        <w:t>Senior Deputy Head</w:t>
      </w:r>
      <w:r w:rsidRPr="00925B94">
        <w:rPr>
          <w:rFonts w:cstheme="minorHAnsi"/>
          <w:sz w:val="24"/>
          <w:szCs w:val="24"/>
        </w:rPr>
        <w:t xml:space="preserve"> has overall</w:t>
      </w:r>
    </w:p>
    <w:p w14:paraId="74DD46A8" w14:textId="41439784" w:rsidR="00696851" w:rsidRPr="00925B94" w:rsidRDefault="002E0977" w:rsidP="00925B94">
      <w:pPr>
        <w:spacing w:after="0" w:line="240" w:lineRule="auto"/>
        <w:ind w:left="5040"/>
        <w:jc w:val="both"/>
        <w:rPr>
          <w:rFonts w:cstheme="minorHAnsi"/>
          <w:sz w:val="24"/>
          <w:szCs w:val="24"/>
        </w:rPr>
      </w:pPr>
      <w:r>
        <w:rPr>
          <w:rFonts w:cstheme="minorHAnsi"/>
          <w:sz w:val="24"/>
          <w:szCs w:val="24"/>
        </w:rPr>
        <w:t>r</w:t>
      </w:r>
      <w:r w:rsidR="00696851" w:rsidRPr="00925B94">
        <w:rPr>
          <w:rFonts w:cstheme="minorHAnsi"/>
          <w:sz w:val="24"/>
          <w:szCs w:val="24"/>
        </w:rPr>
        <w:t>esponsibility which is discharged through</w:t>
      </w:r>
      <w:r>
        <w:rPr>
          <w:rFonts w:cstheme="minorHAnsi"/>
          <w:sz w:val="24"/>
          <w:szCs w:val="24"/>
        </w:rPr>
        <w:t xml:space="preserve"> </w:t>
      </w:r>
      <w:r w:rsidR="005C1F9F">
        <w:rPr>
          <w:rFonts w:cstheme="minorHAnsi"/>
          <w:sz w:val="24"/>
          <w:szCs w:val="24"/>
        </w:rPr>
        <w:t>the Head of Boarding and h</w:t>
      </w:r>
      <w:r w:rsidR="00696851" w:rsidRPr="00925B94">
        <w:rPr>
          <w:rFonts w:cstheme="minorHAnsi"/>
          <w:sz w:val="24"/>
          <w:szCs w:val="24"/>
        </w:rPr>
        <w:t>ousemistresses acting in respect of their</w:t>
      </w:r>
      <w:r>
        <w:rPr>
          <w:rFonts w:cstheme="minorHAnsi"/>
          <w:sz w:val="24"/>
          <w:szCs w:val="24"/>
        </w:rPr>
        <w:t xml:space="preserve"> </w:t>
      </w:r>
      <w:r w:rsidR="00696851" w:rsidRPr="00925B94">
        <w:rPr>
          <w:rFonts w:cstheme="minorHAnsi"/>
          <w:sz w:val="24"/>
          <w:szCs w:val="24"/>
        </w:rPr>
        <w:t>own houses</w:t>
      </w:r>
    </w:p>
    <w:p w14:paraId="67EC9490" w14:textId="77777777" w:rsidR="00DC4AB5" w:rsidRPr="00925B94" w:rsidRDefault="00DC4AB5" w:rsidP="00925B94">
      <w:pPr>
        <w:spacing w:after="0" w:line="240" w:lineRule="auto"/>
        <w:jc w:val="both"/>
        <w:rPr>
          <w:rFonts w:cstheme="minorHAnsi"/>
          <w:sz w:val="24"/>
          <w:szCs w:val="24"/>
        </w:rPr>
      </w:pPr>
    </w:p>
    <w:p w14:paraId="7A0C4A20" w14:textId="53AAABEA" w:rsidR="00696851" w:rsidRDefault="00696851" w:rsidP="00925B94">
      <w:pPr>
        <w:spacing w:after="0" w:line="240" w:lineRule="auto"/>
        <w:jc w:val="both"/>
        <w:rPr>
          <w:rFonts w:cstheme="minorHAnsi"/>
          <w:sz w:val="24"/>
          <w:szCs w:val="24"/>
        </w:rPr>
      </w:pPr>
      <w:r w:rsidRPr="00925B94">
        <w:rPr>
          <w:rFonts w:cstheme="minorHAnsi"/>
          <w:sz w:val="24"/>
          <w:szCs w:val="24"/>
        </w:rPr>
        <w:t>Individuals responsible for the above areas are to maintain them in a condition that is</w:t>
      </w:r>
      <w:r w:rsidR="00DC4AB5" w:rsidRPr="00925B94">
        <w:rPr>
          <w:rFonts w:cstheme="minorHAnsi"/>
          <w:sz w:val="24"/>
          <w:szCs w:val="24"/>
        </w:rPr>
        <w:t xml:space="preserve"> </w:t>
      </w:r>
      <w:r w:rsidRPr="00925B94">
        <w:rPr>
          <w:rFonts w:cstheme="minorHAnsi"/>
          <w:sz w:val="24"/>
          <w:szCs w:val="24"/>
        </w:rPr>
        <w:t xml:space="preserve">safe and without risks to health and to publish written </w:t>
      </w:r>
      <w:proofErr w:type="gramStart"/>
      <w:r w:rsidRPr="00925B94">
        <w:rPr>
          <w:rFonts w:cstheme="minorHAnsi"/>
          <w:sz w:val="24"/>
          <w:szCs w:val="24"/>
        </w:rPr>
        <w:t>instructions</w:t>
      </w:r>
      <w:proofErr w:type="gramEnd"/>
      <w:r w:rsidRPr="00925B94">
        <w:rPr>
          <w:rFonts w:cstheme="minorHAnsi"/>
          <w:sz w:val="24"/>
          <w:szCs w:val="24"/>
        </w:rPr>
        <w:t xml:space="preserve"> if </w:t>
      </w:r>
      <w:r w:rsidR="002E0977" w:rsidRPr="00925B94">
        <w:rPr>
          <w:rFonts w:cstheme="minorHAnsi"/>
          <w:sz w:val="24"/>
          <w:szCs w:val="24"/>
        </w:rPr>
        <w:t>necessary,</w:t>
      </w:r>
      <w:r w:rsidRPr="00925B94">
        <w:rPr>
          <w:rFonts w:cstheme="minorHAnsi"/>
          <w:sz w:val="24"/>
          <w:szCs w:val="24"/>
        </w:rPr>
        <w:t xml:space="preserve"> for the</w:t>
      </w:r>
      <w:r w:rsidR="00DC4AB5" w:rsidRPr="00925B94">
        <w:rPr>
          <w:rFonts w:cstheme="minorHAnsi"/>
          <w:sz w:val="24"/>
          <w:szCs w:val="24"/>
        </w:rPr>
        <w:t xml:space="preserve"> </w:t>
      </w:r>
      <w:r w:rsidRPr="00925B94">
        <w:rPr>
          <w:rFonts w:cstheme="minorHAnsi"/>
          <w:sz w:val="24"/>
          <w:szCs w:val="24"/>
        </w:rPr>
        <w:t>guidance of the staff and pupils.</w:t>
      </w:r>
    </w:p>
    <w:p w14:paraId="55921CBA" w14:textId="77777777" w:rsidR="002E0977" w:rsidRPr="00925B94" w:rsidRDefault="002E0977" w:rsidP="00925B94">
      <w:pPr>
        <w:spacing w:after="0" w:line="240" w:lineRule="auto"/>
        <w:jc w:val="both"/>
        <w:rPr>
          <w:rFonts w:cstheme="minorHAnsi"/>
          <w:sz w:val="24"/>
          <w:szCs w:val="24"/>
        </w:rPr>
      </w:pPr>
    </w:p>
    <w:p w14:paraId="4484AA75" w14:textId="56D13873" w:rsidR="00696851" w:rsidRPr="00925B94" w:rsidRDefault="00696851" w:rsidP="00925B94">
      <w:pPr>
        <w:spacing w:after="0" w:line="240" w:lineRule="auto"/>
        <w:jc w:val="both"/>
        <w:rPr>
          <w:rFonts w:cstheme="minorHAnsi"/>
          <w:sz w:val="24"/>
          <w:szCs w:val="24"/>
        </w:rPr>
      </w:pPr>
      <w:r w:rsidRPr="00925B94">
        <w:rPr>
          <w:rFonts w:cstheme="minorHAnsi"/>
          <w:sz w:val="24"/>
          <w:szCs w:val="24"/>
        </w:rPr>
        <w:lastRenderedPageBreak/>
        <w:t xml:space="preserve">Risk assessments are to be reviewed by </w:t>
      </w:r>
      <w:r w:rsidR="00946FAC">
        <w:rPr>
          <w:rFonts w:cstheme="minorHAnsi"/>
          <w:sz w:val="24"/>
          <w:szCs w:val="24"/>
        </w:rPr>
        <w:t xml:space="preserve">the Health and Safety Officer </w:t>
      </w:r>
      <w:r w:rsidRPr="00925B94">
        <w:rPr>
          <w:rFonts w:cstheme="minorHAnsi"/>
          <w:sz w:val="24"/>
          <w:szCs w:val="24"/>
        </w:rPr>
        <w:t>annually or after an</w:t>
      </w:r>
      <w:r w:rsidR="00DC4AB5" w:rsidRPr="00925B94">
        <w:rPr>
          <w:rFonts w:cstheme="minorHAnsi"/>
          <w:sz w:val="24"/>
          <w:szCs w:val="24"/>
        </w:rPr>
        <w:t xml:space="preserve"> </w:t>
      </w:r>
      <w:r w:rsidRPr="00925B94">
        <w:rPr>
          <w:rFonts w:cstheme="minorHAnsi"/>
          <w:sz w:val="24"/>
          <w:szCs w:val="24"/>
        </w:rPr>
        <w:t xml:space="preserve">accident or change of circumstances </w:t>
      </w:r>
      <w:proofErr w:type="gramStart"/>
      <w:r w:rsidRPr="00925B94">
        <w:rPr>
          <w:rFonts w:cstheme="minorHAnsi"/>
          <w:sz w:val="24"/>
          <w:szCs w:val="24"/>
        </w:rPr>
        <w:t>e.g.</w:t>
      </w:r>
      <w:proofErr w:type="gramEnd"/>
      <w:r w:rsidRPr="00925B94">
        <w:rPr>
          <w:rFonts w:cstheme="minorHAnsi"/>
          <w:sz w:val="24"/>
          <w:szCs w:val="24"/>
        </w:rPr>
        <w:t xml:space="preserve"> building works.</w:t>
      </w:r>
    </w:p>
    <w:p w14:paraId="197000D4" w14:textId="77777777" w:rsidR="005C1F9F" w:rsidRDefault="005C1F9F" w:rsidP="00925B94">
      <w:pPr>
        <w:spacing w:after="0" w:line="240" w:lineRule="auto"/>
        <w:jc w:val="both"/>
        <w:rPr>
          <w:rFonts w:cstheme="minorHAnsi"/>
          <w:sz w:val="24"/>
          <w:szCs w:val="24"/>
        </w:rPr>
      </w:pPr>
    </w:p>
    <w:p w14:paraId="0927AEFE" w14:textId="25860631"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093BB6">
        <w:rPr>
          <w:rFonts w:cstheme="minorHAnsi"/>
          <w:sz w:val="24"/>
          <w:szCs w:val="24"/>
        </w:rPr>
        <w:t>s</w:t>
      </w:r>
      <w:r w:rsidRPr="00925B94">
        <w:rPr>
          <w:rFonts w:cstheme="minorHAnsi"/>
          <w:sz w:val="24"/>
          <w:szCs w:val="24"/>
        </w:rPr>
        <w:t xml:space="preserve">cience </w:t>
      </w:r>
      <w:r w:rsidR="00093BB6">
        <w:rPr>
          <w:rFonts w:cstheme="minorHAnsi"/>
          <w:sz w:val="24"/>
          <w:szCs w:val="24"/>
        </w:rPr>
        <w:t>d</w:t>
      </w:r>
      <w:r w:rsidRPr="00925B94">
        <w:rPr>
          <w:rFonts w:cstheme="minorHAnsi"/>
          <w:sz w:val="24"/>
          <w:szCs w:val="24"/>
        </w:rPr>
        <w:t>epartment maintains a separate file of risk assessments for storage of</w:t>
      </w:r>
      <w:r w:rsidR="0043635F" w:rsidRPr="00925B94">
        <w:rPr>
          <w:rFonts w:cstheme="minorHAnsi"/>
          <w:sz w:val="24"/>
          <w:szCs w:val="24"/>
        </w:rPr>
        <w:t xml:space="preserve"> </w:t>
      </w:r>
      <w:r w:rsidRPr="00925B94">
        <w:rPr>
          <w:rFonts w:cstheme="minorHAnsi"/>
          <w:sz w:val="24"/>
          <w:szCs w:val="24"/>
        </w:rPr>
        <w:t>chemicals etc</w:t>
      </w:r>
      <w:r w:rsidR="00093BB6">
        <w:rPr>
          <w:rFonts w:cstheme="minorHAnsi"/>
          <w:sz w:val="24"/>
          <w:szCs w:val="24"/>
        </w:rPr>
        <w:t>.</w:t>
      </w:r>
      <w:r w:rsidRPr="00925B94">
        <w:rPr>
          <w:rFonts w:cstheme="minorHAnsi"/>
          <w:sz w:val="24"/>
          <w:szCs w:val="24"/>
        </w:rPr>
        <w:t xml:space="preserve"> and for the conduct of experiments which are based on advice from</w:t>
      </w:r>
      <w:r w:rsidR="0043635F" w:rsidRPr="00925B94">
        <w:rPr>
          <w:rFonts w:cstheme="minorHAnsi"/>
          <w:sz w:val="24"/>
          <w:szCs w:val="24"/>
        </w:rPr>
        <w:t xml:space="preserve"> </w:t>
      </w:r>
      <w:r w:rsidRPr="00925B94">
        <w:rPr>
          <w:rFonts w:cstheme="minorHAnsi"/>
          <w:sz w:val="24"/>
          <w:szCs w:val="24"/>
        </w:rPr>
        <w:t>CLEAPPS.</w:t>
      </w:r>
    </w:p>
    <w:p w14:paraId="6140755C" w14:textId="77777777" w:rsidR="002E0977" w:rsidRPr="00925B94" w:rsidRDefault="002E0977" w:rsidP="00925B94">
      <w:pPr>
        <w:spacing w:after="0" w:line="240" w:lineRule="auto"/>
        <w:jc w:val="both"/>
        <w:rPr>
          <w:rFonts w:cstheme="minorHAnsi"/>
          <w:sz w:val="24"/>
          <w:szCs w:val="24"/>
        </w:rPr>
      </w:pPr>
    </w:p>
    <w:p w14:paraId="53694993" w14:textId="77777777"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The Swimming Pool</w:t>
      </w:r>
    </w:p>
    <w:p w14:paraId="09387E39" w14:textId="77777777" w:rsidR="0043635F" w:rsidRPr="00925B94" w:rsidRDefault="0043635F" w:rsidP="00925B94">
      <w:pPr>
        <w:pStyle w:val="ListParagraph"/>
        <w:spacing w:after="0" w:line="240" w:lineRule="auto"/>
        <w:jc w:val="both"/>
        <w:rPr>
          <w:rFonts w:cstheme="minorHAnsi"/>
          <w:sz w:val="24"/>
          <w:szCs w:val="24"/>
        </w:rPr>
      </w:pPr>
    </w:p>
    <w:p w14:paraId="574F00CF"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The Director of Sport is responsible for the safe use of the pool by pupils. This includes</w:t>
      </w:r>
      <w:r w:rsidR="0043635F" w:rsidRPr="00925B94">
        <w:rPr>
          <w:rFonts w:cstheme="minorHAnsi"/>
          <w:sz w:val="24"/>
          <w:szCs w:val="24"/>
        </w:rPr>
        <w:t xml:space="preserve"> </w:t>
      </w:r>
      <w:r w:rsidRPr="00925B94">
        <w:rPr>
          <w:rFonts w:cstheme="minorHAnsi"/>
          <w:sz w:val="24"/>
          <w:szCs w:val="24"/>
        </w:rPr>
        <w:t>the use during the school day and for matches, training and special events organised</w:t>
      </w:r>
      <w:r w:rsidR="0043635F" w:rsidRPr="00925B94">
        <w:rPr>
          <w:rFonts w:cstheme="minorHAnsi"/>
          <w:sz w:val="24"/>
          <w:szCs w:val="24"/>
        </w:rPr>
        <w:t xml:space="preserve"> </w:t>
      </w:r>
      <w:r w:rsidRPr="00925B94">
        <w:rPr>
          <w:rFonts w:cstheme="minorHAnsi"/>
          <w:sz w:val="24"/>
          <w:szCs w:val="24"/>
        </w:rPr>
        <w:t>outside the school day.</w:t>
      </w:r>
    </w:p>
    <w:p w14:paraId="0CDEF692" w14:textId="77777777" w:rsidR="0043635F" w:rsidRPr="00925B94" w:rsidRDefault="0043635F" w:rsidP="00925B94">
      <w:pPr>
        <w:spacing w:after="0" w:line="240" w:lineRule="auto"/>
        <w:jc w:val="both"/>
        <w:rPr>
          <w:rFonts w:cstheme="minorHAnsi"/>
          <w:sz w:val="24"/>
          <w:szCs w:val="24"/>
        </w:rPr>
      </w:pPr>
    </w:p>
    <w:p w14:paraId="60A5EBB2" w14:textId="011A71D8"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E25A33">
        <w:rPr>
          <w:rFonts w:cstheme="minorHAnsi"/>
          <w:sz w:val="24"/>
          <w:szCs w:val="24"/>
        </w:rPr>
        <w:t>Head of Events</w:t>
      </w:r>
      <w:r w:rsidRPr="00925B94">
        <w:rPr>
          <w:rFonts w:cstheme="minorHAnsi"/>
          <w:sz w:val="24"/>
          <w:szCs w:val="24"/>
        </w:rPr>
        <w:t xml:space="preserve"> is responsible for</w:t>
      </w:r>
      <w:r w:rsidR="0043635F" w:rsidRPr="00925B94">
        <w:rPr>
          <w:rFonts w:cstheme="minorHAnsi"/>
          <w:sz w:val="24"/>
          <w:szCs w:val="24"/>
        </w:rPr>
        <w:t xml:space="preserve"> </w:t>
      </w:r>
      <w:r w:rsidRPr="00925B94">
        <w:rPr>
          <w:rFonts w:cstheme="minorHAnsi"/>
          <w:sz w:val="24"/>
          <w:szCs w:val="24"/>
        </w:rPr>
        <w:t>the safe use of the pool when it is being used by outside agencies and during the school</w:t>
      </w:r>
      <w:r w:rsidR="0043635F" w:rsidRPr="00925B94">
        <w:rPr>
          <w:rFonts w:cstheme="minorHAnsi"/>
          <w:sz w:val="24"/>
          <w:szCs w:val="24"/>
        </w:rPr>
        <w:t xml:space="preserve"> </w:t>
      </w:r>
      <w:r w:rsidRPr="00925B94">
        <w:rPr>
          <w:rFonts w:cstheme="minorHAnsi"/>
          <w:sz w:val="24"/>
          <w:szCs w:val="24"/>
        </w:rPr>
        <w:t xml:space="preserve">holidays. The </w:t>
      </w:r>
      <w:r w:rsidR="0043635F" w:rsidRPr="00925B94">
        <w:rPr>
          <w:rFonts w:cstheme="minorHAnsi"/>
          <w:sz w:val="24"/>
          <w:szCs w:val="24"/>
        </w:rPr>
        <w:t>Head of Operations</w:t>
      </w:r>
      <w:r w:rsidRPr="00925B94">
        <w:rPr>
          <w:rFonts w:cstheme="minorHAnsi"/>
          <w:sz w:val="24"/>
          <w:szCs w:val="24"/>
        </w:rPr>
        <w:t xml:space="preserve"> is responsible for the safety of the pool structure, the</w:t>
      </w:r>
      <w:r w:rsidR="0043635F" w:rsidRPr="00925B94">
        <w:rPr>
          <w:rFonts w:cstheme="minorHAnsi"/>
          <w:sz w:val="24"/>
          <w:szCs w:val="24"/>
        </w:rPr>
        <w:t xml:space="preserve"> </w:t>
      </w:r>
      <w:proofErr w:type="gramStart"/>
      <w:r w:rsidRPr="00925B94">
        <w:rPr>
          <w:rFonts w:cstheme="minorHAnsi"/>
          <w:sz w:val="24"/>
          <w:szCs w:val="24"/>
        </w:rPr>
        <w:t>plant</w:t>
      </w:r>
      <w:proofErr w:type="gramEnd"/>
      <w:r w:rsidRPr="00925B94">
        <w:rPr>
          <w:rFonts w:cstheme="minorHAnsi"/>
          <w:sz w:val="24"/>
          <w:szCs w:val="24"/>
        </w:rPr>
        <w:t xml:space="preserve"> and the quality of the water.</w:t>
      </w:r>
    </w:p>
    <w:p w14:paraId="261542F4" w14:textId="77777777" w:rsidR="002E0977" w:rsidRPr="00925B94" w:rsidRDefault="002E0977" w:rsidP="00925B94">
      <w:pPr>
        <w:spacing w:after="0" w:line="240" w:lineRule="auto"/>
        <w:jc w:val="both"/>
        <w:rPr>
          <w:rFonts w:cstheme="minorHAnsi"/>
          <w:sz w:val="24"/>
          <w:szCs w:val="24"/>
        </w:rPr>
      </w:pPr>
    </w:p>
    <w:p w14:paraId="0D9FC678" w14:textId="5C1DCAD2"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 xml:space="preserve">Selecting and </w:t>
      </w:r>
      <w:r w:rsidR="00C21A5E">
        <w:rPr>
          <w:rFonts w:cstheme="minorHAnsi"/>
          <w:b/>
          <w:bCs/>
          <w:sz w:val="24"/>
          <w:szCs w:val="24"/>
        </w:rPr>
        <w:t>M</w:t>
      </w:r>
      <w:r w:rsidRPr="00925B94">
        <w:rPr>
          <w:rFonts w:cstheme="minorHAnsi"/>
          <w:b/>
          <w:bCs/>
          <w:sz w:val="24"/>
          <w:szCs w:val="24"/>
        </w:rPr>
        <w:t xml:space="preserve">anaging </w:t>
      </w:r>
      <w:r w:rsidR="00C21A5E">
        <w:rPr>
          <w:rFonts w:cstheme="minorHAnsi"/>
          <w:b/>
          <w:bCs/>
          <w:sz w:val="24"/>
          <w:szCs w:val="24"/>
        </w:rPr>
        <w:t>C</w:t>
      </w:r>
      <w:r w:rsidRPr="00925B94">
        <w:rPr>
          <w:rFonts w:cstheme="minorHAnsi"/>
          <w:b/>
          <w:bCs/>
          <w:sz w:val="24"/>
          <w:szCs w:val="24"/>
        </w:rPr>
        <w:t>ontractors</w:t>
      </w:r>
    </w:p>
    <w:p w14:paraId="458D95BA" w14:textId="77777777" w:rsidR="0043635F" w:rsidRPr="00925B94" w:rsidRDefault="0043635F" w:rsidP="00925B94">
      <w:pPr>
        <w:pStyle w:val="ListParagraph"/>
        <w:spacing w:after="0" w:line="240" w:lineRule="auto"/>
        <w:jc w:val="both"/>
        <w:rPr>
          <w:rFonts w:cstheme="minorHAnsi"/>
          <w:sz w:val="24"/>
          <w:szCs w:val="24"/>
        </w:rPr>
      </w:pPr>
    </w:p>
    <w:p w14:paraId="63B5D9E2" w14:textId="5224EB79" w:rsidR="00696851" w:rsidRPr="00925B94" w:rsidRDefault="00696851" w:rsidP="00925B94">
      <w:pPr>
        <w:spacing w:after="0" w:line="240" w:lineRule="auto"/>
        <w:jc w:val="both"/>
        <w:rPr>
          <w:rFonts w:cstheme="minorHAnsi"/>
          <w:sz w:val="24"/>
          <w:szCs w:val="24"/>
        </w:rPr>
      </w:pPr>
      <w:r w:rsidRPr="00925B94">
        <w:rPr>
          <w:rFonts w:cstheme="minorHAnsi"/>
          <w:sz w:val="24"/>
          <w:szCs w:val="24"/>
        </w:rPr>
        <w:t>When selecting a contractor for a particular job, consideration will be given to the</w:t>
      </w:r>
      <w:r w:rsidR="0043635F" w:rsidRPr="00925B94">
        <w:rPr>
          <w:rFonts w:cstheme="minorHAnsi"/>
          <w:sz w:val="24"/>
          <w:szCs w:val="24"/>
        </w:rPr>
        <w:t xml:space="preserve"> </w:t>
      </w:r>
      <w:r w:rsidRPr="00925B94">
        <w:rPr>
          <w:rFonts w:cstheme="minorHAnsi"/>
          <w:sz w:val="24"/>
          <w:szCs w:val="24"/>
        </w:rPr>
        <w:t xml:space="preserve">proposed method of working, systems of work to be employed, training, </w:t>
      </w:r>
      <w:proofErr w:type="gramStart"/>
      <w:r w:rsidRPr="00925B94">
        <w:rPr>
          <w:rFonts w:cstheme="minorHAnsi"/>
          <w:sz w:val="24"/>
          <w:szCs w:val="24"/>
        </w:rPr>
        <w:t>experience</w:t>
      </w:r>
      <w:proofErr w:type="gramEnd"/>
      <w:r w:rsidRPr="00925B94">
        <w:rPr>
          <w:rFonts w:cstheme="minorHAnsi"/>
          <w:sz w:val="24"/>
          <w:szCs w:val="24"/>
        </w:rPr>
        <w:t xml:space="preserve"> and</w:t>
      </w:r>
      <w:r w:rsidR="0043635F" w:rsidRPr="00925B94">
        <w:rPr>
          <w:rFonts w:cstheme="minorHAnsi"/>
          <w:sz w:val="24"/>
          <w:szCs w:val="24"/>
        </w:rPr>
        <w:t xml:space="preserve"> </w:t>
      </w:r>
      <w:r w:rsidRPr="00925B94">
        <w:rPr>
          <w:rFonts w:cstheme="minorHAnsi"/>
          <w:sz w:val="24"/>
          <w:szCs w:val="24"/>
        </w:rPr>
        <w:t xml:space="preserve">qualifications of the contractor. Contractors who cannot satisfy the </w:t>
      </w:r>
      <w:r w:rsidR="00013CAC">
        <w:rPr>
          <w:rFonts w:cstheme="minorHAnsi"/>
          <w:sz w:val="24"/>
          <w:szCs w:val="24"/>
        </w:rPr>
        <w:t>s</w:t>
      </w:r>
      <w:r w:rsidRPr="00925B94">
        <w:rPr>
          <w:rFonts w:cstheme="minorHAnsi"/>
          <w:sz w:val="24"/>
          <w:szCs w:val="24"/>
        </w:rPr>
        <w:t>chool regarding the</w:t>
      </w:r>
      <w:r w:rsidR="0043635F" w:rsidRPr="00925B94">
        <w:rPr>
          <w:rFonts w:cstheme="minorHAnsi"/>
          <w:sz w:val="24"/>
          <w:szCs w:val="24"/>
        </w:rPr>
        <w:t xml:space="preserve"> </w:t>
      </w:r>
      <w:r w:rsidRPr="00925B94">
        <w:rPr>
          <w:rFonts w:cstheme="minorHAnsi"/>
          <w:sz w:val="24"/>
          <w:szCs w:val="24"/>
        </w:rPr>
        <w:t>above matters will not be selected. Where licences or other accreditation are required in</w:t>
      </w:r>
      <w:r w:rsidR="0043635F" w:rsidRPr="00925B94">
        <w:rPr>
          <w:rFonts w:cstheme="minorHAnsi"/>
          <w:sz w:val="24"/>
          <w:szCs w:val="24"/>
        </w:rPr>
        <w:t xml:space="preserve"> </w:t>
      </w:r>
      <w:r w:rsidRPr="00925B94">
        <w:rPr>
          <w:rFonts w:cstheme="minorHAnsi"/>
          <w:sz w:val="24"/>
          <w:szCs w:val="24"/>
        </w:rPr>
        <w:t xml:space="preserve">order to perform a job </w:t>
      </w:r>
      <w:proofErr w:type="gramStart"/>
      <w:r w:rsidRPr="00925B94">
        <w:rPr>
          <w:rFonts w:cstheme="minorHAnsi"/>
          <w:sz w:val="24"/>
          <w:szCs w:val="24"/>
        </w:rPr>
        <w:t>e.g.</w:t>
      </w:r>
      <w:proofErr w:type="gramEnd"/>
      <w:r w:rsidRPr="00925B94">
        <w:rPr>
          <w:rFonts w:cstheme="minorHAnsi"/>
          <w:sz w:val="24"/>
          <w:szCs w:val="24"/>
        </w:rPr>
        <w:t xml:space="preserve"> gas installations, the relevant documentation will be checked.</w:t>
      </w:r>
    </w:p>
    <w:p w14:paraId="5274A0B9" w14:textId="77777777" w:rsidR="0043635F" w:rsidRPr="00925B94" w:rsidRDefault="0043635F" w:rsidP="00925B94">
      <w:pPr>
        <w:spacing w:after="0" w:line="240" w:lineRule="auto"/>
        <w:jc w:val="both"/>
        <w:rPr>
          <w:rFonts w:cstheme="minorHAnsi"/>
          <w:sz w:val="24"/>
          <w:szCs w:val="24"/>
        </w:rPr>
      </w:pPr>
    </w:p>
    <w:p w14:paraId="5F46A914" w14:textId="1E01695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When on site, contractors are subject to periodic visits by the </w:t>
      </w:r>
      <w:r w:rsidR="0043635F" w:rsidRPr="00925B94">
        <w:rPr>
          <w:rFonts w:cstheme="minorHAnsi"/>
          <w:sz w:val="24"/>
          <w:szCs w:val="24"/>
        </w:rPr>
        <w:t xml:space="preserve">Head of Operations </w:t>
      </w:r>
      <w:r w:rsidRPr="00925B94">
        <w:rPr>
          <w:rFonts w:cstheme="minorHAnsi"/>
          <w:sz w:val="24"/>
          <w:szCs w:val="24"/>
        </w:rPr>
        <w:t>and/or</w:t>
      </w:r>
      <w:r w:rsidR="0043635F" w:rsidRPr="00925B94">
        <w:rPr>
          <w:rFonts w:cstheme="minorHAnsi"/>
          <w:sz w:val="24"/>
          <w:szCs w:val="24"/>
        </w:rPr>
        <w:t xml:space="preserve"> </w:t>
      </w:r>
      <w:r w:rsidR="002E0977">
        <w:rPr>
          <w:rFonts w:cstheme="minorHAnsi"/>
          <w:sz w:val="24"/>
          <w:szCs w:val="24"/>
        </w:rPr>
        <w:t>Estates Manager</w:t>
      </w:r>
      <w:r w:rsidRPr="00925B94">
        <w:rPr>
          <w:rFonts w:cstheme="minorHAnsi"/>
          <w:sz w:val="24"/>
          <w:szCs w:val="24"/>
        </w:rPr>
        <w:t xml:space="preserve"> and/or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to ensure that safe</w:t>
      </w:r>
      <w:r w:rsidR="0043635F" w:rsidRPr="00925B94">
        <w:rPr>
          <w:rFonts w:cstheme="minorHAnsi"/>
          <w:sz w:val="24"/>
          <w:szCs w:val="24"/>
        </w:rPr>
        <w:t xml:space="preserve"> </w:t>
      </w:r>
      <w:r w:rsidRPr="00925B94">
        <w:rPr>
          <w:rFonts w:cstheme="minorHAnsi"/>
          <w:sz w:val="24"/>
          <w:szCs w:val="24"/>
        </w:rPr>
        <w:t>systems of work are being employed. The number and frequency of the visits will vary</w:t>
      </w:r>
      <w:r w:rsidR="0043635F" w:rsidRPr="00925B94">
        <w:rPr>
          <w:rFonts w:cstheme="minorHAnsi"/>
          <w:sz w:val="24"/>
          <w:szCs w:val="24"/>
        </w:rPr>
        <w:t xml:space="preserve"> </w:t>
      </w:r>
      <w:r w:rsidRPr="00925B94">
        <w:rPr>
          <w:rFonts w:cstheme="minorHAnsi"/>
          <w:sz w:val="24"/>
          <w:szCs w:val="24"/>
        </w:rPr>
        <w:t>depending on the type, length and complexity of the job being performed.</w:t>
      </w:r>
    </w:p>
    <w:p w14:paraId="34D1563C" w14:textId="77777777" w:rsidR="0043635F" w:rsidRPr="00925B94" w:rsidRDefault="0043635F" w:rsidP="00925B94">
      <w:pPr>
        <w:spacing w:after="0" w:line="240" w:lineRule="auto"/>
        <w:jc w:val="both"/>
        <w:rPr>
          <w:rFonts w:cstheme="minorHAnsi"/>
          <w:sz w:val="24"/>
          <w:szCs w:val="24"/>
        </w:rPr>
      </w:pPr>
    </w:p>
    <w:p w14:paraId="5DE5F9D6"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For contractors with a permanent presence on site, the </w:t>
      </w:r>
      <w:r w:rsidR="0043635F" w:rsidRPr="00925B94">
        <w:rPr>
          <w:rFonts w:cstheme="minorHAnsi"/>
          <w:sz w:val="24"/>
          <w:szCs w:val="24"/>
        </w:rPr>
        <w:t xml:space="preserve">Head of Operations </w:t>
      </w:r>
      <w:r w:rsidRPr="00925B94">
        <w:rPr>
          <w:rFonts w:cstheme="minorHAnsi"/>
          <w:sz w:val="24"/>
          <w:szCs w:val="24"/>
        </w:rPr>
        <w:t>will inspect the contractor’s risk assessments annually.</w:t>
      </w:r>
    </w:p>
    <w:p w14:paraId="2345F8E4" w14:textId="77777777" w:rsidR="002E0977" w:rsidRPr="00925B94" w:rsidRDefault="002E0977" w:rsidP="00925B94">
      <w:pPr>
        <w:spacing w:after="0" w:line="240" w:lineRule="auto"/>
        <w:jc w:val="both"/>
        <w:rPr>
          <w:rFonts w:cstheme="minorHAnsi"/>
          <w:sz w:val="24"/>
          <w:szCs w:val="24"/>
        </w:rPr>
      </w:pPr>
    </w:p>
    <w:p w14:paraId="71066B6A" w14:textId="77777777"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Hazard Monitoring</w:t>
      </w:r>
    </w:p>
    <w:p w14:paraId="1E53C48F" w14:textId="77777777" w:rsidR="0043635F" w:rsidRPr="00925B94" w:rsidRDefault="0043635F" w:rsidP="00925B94">
      <w:pPr>
        <w:pStyle w:val="ListParagraph"/>
        <w:spacing w:after="0" w:line="240" w:lineRule="auto"/>
        <w:jc w:val="both"/>
        <w:rPr>
          <w:rFonts w:cstheme="minorHAnsi"/>
          <w:sz w:val="24"/>
          <w:szCs w:val="24"/>
        </w:rPr>
      </w:pPr>
    </w:p>
    <w:p w14:paraId="6EDB9A7C" w14:textId="672013B7" w:rsidR="0043635F" w:rsidRDefault="00696851" w:rsidP="00925B94">
      <w:pPr>
        <w:spacing w:after="0" w:line="240" w:lineRule="auto"/>
        <w:jc w:val="both"/>
        <w:rPr>
          <w:rFonts w:cstheme="minorHAnsi"/>
          <w:sz w:val="24"/>
          <w:szCs w:val="24"/>
        </w:rPr>
      </w:pPr>
      <w:r w:rsidRPr="00925B94">
        <w:rPr>
          <w:rFonts w:cstheme="minorHAnsi"/>
          <w:sz w:val="24"/>
          <w:szCs w:val="24"/>
        </w:rPr>
        <w:t xml:space="preserve">It is the duty of anyone in the school (teaching and </w:t>
      </w:r>
      <w:r w:rsidR="0043635F" w:rsidRPr="00925B94">
        <w:rPr>
          <w:rFonts w:cstheme="minorHAnsi"/>
          <w:sz w:val="24"/>
          <w:szCs w:val="24"/>
        </w:rPr>
        <w:t>support</w:t>
      </w:r>
      <w:r w:rsidRPr="00925B94">
        <w:rPr>
          <w:rFonts w:cstheme="minorHAnsi"/>
          <w:sz w:val="24"/>
          <w:szCs w:val="24"/>
        </w:rPr>
        <w:t xml:space="preserve"> staff) who becomes</w:t>
      </w:r>
      <w:r w:rsidR="0043635F" w:rsidRPr="00925B94">
        <w:rPr>
          <w:rFonts w:cstheme="minorHAnsi"/>
          <w:sz w:val="24"/>
          <w:szCs w:val="24"/>
        </w:rPr>
        <w:t xml:space="preserve"> </w:t>
      </w:r>
      <w:r w:rsidRPr="00925B94">
        <w:rPr>
          <w:rFonts w:cstheme="minorHAnsi"/>
          <w:sz w:val="24"/>
          <w:szCs w:val="24"/>
        </w:rPr>
        <w:t xml:space="preserve">aware of a hazard or a potential hazard to report it to a member of the Health </w:t>
      </w:r>
      <w:r w:rsidR="0043635F" w:rsidRPr="00925B94">
        <w:rPr>
          <w:rFonts w:cstheme="minorHAnsi"/>
          <w:sz w:val="24"/>
          <w:szCs w:val="24"/>
        </w:rPr>
        <w:t>&amp;</w:t>
      </w:r>
      <w:r w:rsidRPr="00925B94">
        <w:rPr>
          <w:rFonts w:cstheme="minorHAnsi"/>
          <w:sz w:val="24"/>
          <w:szCs w:val="24"/>
        </w:rPr>
        <w:t xml:space="preserve"> Safety</w:t>
      </w:r>
      <w:r w:rsidR="0043635F" w:rsidRPr="00925B94">
        <w:rPr>
          <w:rFonts w:cstheme="minorHAnsi"/>
          <w:sz w:val="24"/>
          <w:szCs w:val="24"/>
        </w:rPr>
        <w:t xml:space="preserve"> </w:t>
      </w:r>
      <w:r w:rsidRPr="00925B94">
        <w:rPr>
          <w:rFonts w:cstheme="minorHAnsi"/>
          <w:sz w:val="24"/>
          <w:szCs w:val="24"/>
        </w:rPr>
        <w:t xml:space="preserve">Committee, or if appropriate to the </w:t>
      </w:r>
      <w:r w:rsidR="0043635F" w:rsidRPr="00925B94">
        <w:rPr>
          <w:rFonts w:cstheme="minorHAnsi"/>
          <w:sz w:val="24"/>
          <w:szCs w:val="24"/>
        </w:rPr>
        <w:t>Maintenance</w:t>
      </w:r>
      <w:r w:rsidRPr="00925B94">
        <w:rPr>
          <w:rFonts w:cstheme="minorHAnsi"/>
          <w:sz w:val="24"/>
          <w:szCs w:val="24"/>
        </w:rPr>
        <w:t xml:space="preserve"> Department.</w:t>
      </w:r>
      <w:r w:rsidR="00751365">
        <w:rPr>
          <w:rFonts w:cstheme="minorHAnsi"/>
          <w:sz w:val="24"/>
          <w:szCs w:val="24"/>
        </w:rPr>
        <w:t xml:space="preserve"> This is generally done through the </w:t>
      </w:r>
      <w:r w:rsidR="00CB033F">
        <w:rPr>
          <w:rFonts w:cstheme="minorHAnsi"/>
          <w:sz w:val="24"/>
          <w:szCs w:val="24"/>
        </w:rPr>
        <w:t xml:space="preserve">Service Desk </w:t>
      </w:r>
      <w:proofErr w:type="gramStart"/>
      <w:r w:rsidR="00CB033F">
        <w:rPr>
          <w:rFonts w:cstheme="minorHAnsi"/>
          <w:sz w:val="24"/>
          <w:szCs w:val="24"/>
        </w:rPr>
        <w:t>system</w:t>
      </w:r>
      <w:proofErr w:type="gramEnd"/>
      <w:r w:rsidR="00CB033F">
        <w:rPr>
          <w:rFonts w:cstheme="minorHAnsi"/>
          <w:sz w:val="24"/>
          <w:szCs w:val="24"/>
        </w:rPr>
        <w:t xml:space="preserve"> but staff are also encouraged to report issues at weekly departmental meetings or by contacting the </w:t>
      </w:r>
      <w:r w:rsidR="00884D8A">
        <w:rPr>
          <w:rFonts w:cstheme="minorHAnsi"/>
          <w:sz w:val="24"/>
          <w:szCs w:val="24"/>
        </w:rPr>
        <w:t>B</w:t>
      </w:r>
      <w:r w:rsidR="00FB1869">
        <w:rPr>
          <w:rFonts w:cstheme="minorHAnsi"/>
          <w:sz w:val="24"/>
          <w:szCs w:val="24"/>
        </w:rPr>
        <w:t>ursar</w:t>
      </w:r>
      <w:r w:rsidR="00CB033F">
        <w:rPr>
          <w:rFonts w:cstheme="minorHAnsi"/>
          <w:sz w:val="24"/>
          <w:szCs w:val="24"/>
        </w:rPr>
        <w:t xml:space="preserve"> or Health and Safety Officer directly.</w:t>
      </w:r>
    </w:p>
    <w:p w14:paraId="56609ECC" w14:textId="77777777" w:rsidR="002E0977" w:rsidRPr="00925B94" w:rsidRDefault="002E0977" w:rsidP="00925B94">
      <w:pPr>
        <w:spacing w:after="0" w:line="240" w:lineRule="auto"/>
        <w:jc w:val="both"/>
        <w:rPr>
          <w:rFonts w:cstheme="minorHAnsi"/>
          <w:sz w:val="24"/>
          <w:szCs w:val="24"/>
        </w:rPr>
      </w:pPr>
    </w:p>
    <w:p w14:paraId="79C285BF" w14:textId="77777777"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Accident Investigation Reports and Records</w:t>
      </w:r>
    </w:p>
    <w:p w14:paraId="3691F696" w14:textId="77777777" w:rsidR="0043635F" w:rsidRPr="00925B94" w:rsidRDefault="0043635F" w:rsidP="00925B94">
      <w:pPr>
        <w:pStyle w:val="ListParagraph"/>
        <w:spacing w:after="0" w:line="240" w:lineRule="auto"/>
        <w:jc w:val="both"/>
        <w:rPr>
          <w:rFonts w:cstheme="minorHAnsi"/>
          <w:sz w:val="24"/>
          <w:szCs w:val="24"/>
        </w:rPr>
      </w:pPr>
    </w:p>
    <w:p w14:paraId="18AD9842" w14:textId="62A70FCD"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It is the </w:t>
      </w:r>
      <w:r w:rsidR="00884D8A">
        <w:rPr>
          <w:rFonts w:cstheme="minorHAnsi"/>
          <w:sz w:val="24"/>
          <w:szCs w:val="24"/>
        </w:rPr>
        <w:t>B</w:t>
      </w:r>
      <w:r w:rsidR="00FB1869">
        <w:rPr>
          <w:rFonts w:cstheme="minorHAnsi"/>
          <w:sz w:val="24"/>
          <w:szCs w:val="24"/>
        </w:rPr>
        <w:t>ursar</w:t>
      </w:r>
      <w:r w:rsidRPr="00925B94">
        <w:rPr>
          <w:rFonts w:cstheme="minorHAnsi"/>
          <w:sz w:val="24"/>
          <w:szCs w:val="24"/>
        </w:rPr>
        <w:t>’s duty to review all accident reports termly (including fire</w:t>
      </w:r>
      <w:r w:rsidR="0043635F" w:rsidRPr="00925B94">
        <w:rPr>
          <w:rFonts w:cstheme="minorHAnsi"/>
          <w:sz w:val="24"/>
          <w:szCs w:val="24"/>
        </w:rPr>
        <w:t xml:space="preserve"> </w:t>
      </w:r>
      <w:r w:rsidRPr="00925B94">
        <w:rPr>
          <w:rFonts w:cstheme="minorHAnsi"/>
          <w:sz w:val="24"/>
          <w:szCs w:val="24"/>
        </w:rPr>
        <w:t xml:space="preserve">incidents) and </w:t>
      </w:r>
      <w:r w:rsidR="0043635F" w:rsidRPr="00925B94">
        <w:rPr>
          <w:rFonts w:cstheme="minorHAnsi"/>
          <w:sz w:val="24"/>
          <w:szCs w:val="24"/>
        </w:rPr>
        <w:t>they should</w:t>
      </w:r>
      <w:r w:rsidRPr="00925B94">
        <w:rPr>
          <w:rFonts w:cstheme="minorHAnsi"/>
          <w:sz w:val="24"/>
          <w:szCs w:val="24"/>
        </w:rPr>
        <w:t xml:space="preserve"> recommend action as appropriate to be taken to prevent</w:t>
      </w:r>
      <w:r w:rsidR="0043635F" w:rsidRPr="00925B94">
        <w:rPr>
          <w:rFonts w:cstheme="minorHAnsi"/>
          <w:sz w:val="24"/>
          <w:szCs w:val="24"/>
        </w:rPr>
        <w:t xml:space="preserve"> </w:t>
      </w:r>
      <w:r w:rsidRPr="00925B94">
        <w:rPr>
          <w:rFonts w:cstheme="minorHAnsi"/>
          <w:sz w:val="24"/>
          <w:szCs w:val="24"/>
        </w:rPr>
        <w:t>recurrence.</w:t>
      </w:r>
    </w:p>
    <w:p w14:paraId="56B6E58E" w14:textId="77777777" w:rsidR="0043635F" w:rsidRPr="00925B94" w:rsidRDefault="0043635F" w:rsidP="00925B94">
      <w:pPr>
        <w:spacing w:after="0" w:line="240" w:lineRule="auto"/>
        <w:jc w:val="both"/>
        <w:rPr>
          <w:rFonts w:cstheme="minorHAnsi"/>
          <w:sz w:val="24"/>
          <w:szCs w:val="24"/>
        </w:rPr>
      </w:pPr>
    </w:p>
    <w:p w14:paraId="419160A9" w14:textId="2A64056F"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All accidents to pupils, employees and visitors are to be reported </w:t>
      </w:r>
      <w:r w:rsidR="00126044">
        <w:rPr>
          <w:rFonts w:cstheme="minorHAnsi"/>
          <w:sz w:val="24"/>
          <w:szCs w:val="24"/>
        </w:rPr>
        <w:t xml:space="preserve">using the accident </w:t>
      </w:r>
      <w:r w:rsidR="00B440D7">
        <w:rPr>
          <w:rFonts w:cstheme="minorHAnsi"/>
          <w:sz w:val="24"/>
          <w:szCs w:val="24"/>
        </w:rPr>
        <w:t>and near miss form which are found on the school’s MIS</w:t>
      </w:r>
      <w:r w:rsidRPr="00925B94">
        <w:rPr>
          <w:rFonts w:cstheme="minorHAnsi"/>
          <w:sz w:val="24"/>
          <w:szCs w:val="24"/>
        </w:rPr>
        <w:t xml:space="preserve">. </w:t>
      </w:r>
    </w:p>
    <w:p w14:paraId="013618B4" w14:textId="29EC4541" w:rsidR="00696851" w:rsidRDefault="00696851" w:rsidP="00925B94">
      <w:pPr>
        <w:spacing w:after="0" w:line="240" w:lineRule="auto"/>
        <w:jc w:val="both"/>
        <w:rPr>
          <w:rFonts w:cstheme="minorHAnsi"/>
          <w:sz w:val="24"/>
          <w:szCs w:val="24"/>
        </w:rPr>
      </w:pPr>
      <w:r w:rsidRPr="00925B94">
        <w:rPr>
          <w:rFonts w:cstheme="minorHAnsi"/>
          <w:sz w:val="24"/>
          <w:szCs w:val="24"/>
        </w:rPr>
        <w:lastRenderedPageBreak/>
        <w:t xml:space="preserve">The </w:t>
      </w:r>
      <w:r w:rsidR="00884D8A">
        <w:rPr>
          <w:rFonts w:cstheme="minorHAnsi"/>
          <w:sz w:val="24"/>
          <w:szCs w:val="24"/>
        </w:rPr>
        <w:t>B</w:t>
      </w:r>
      <w:r w:rsidR="00FB1869">
        <w:rPr>
          <w:rFonts w:cstheme="minorHAnsi"/>
          <w:sz w:val="24"/>
          <w:szCs w:val="24"/>
        </w:rPr>
        <w:t>ursar</w:t>
      </w:r>
      <w:r w:rsidR="00204026">
        <w:rPr>
          <w:rFonts w:cstheme="minorHAnsi"/>
          <w:sz w:val="24"/>
          <w:szCs w:val="24"/>
        </w:rPr>
        <w:t xml:space="preserve"> </w:t>
      </w:r>
      <w:r w:rsidRPr="00925B94">
        <w:rPr>
          <w:rFonts w:cstheme="minorHAnsi"/>
          <w:sz w:val="24"/>
          <w:szCs w:val="24"/>
        </w:rPr>
        <w:t>is responsible for reporting notifiable incidents to the Health</w:t>
      </w:r>
      <w:r w:rsidR="0043635F" w:rsidRPr="00925B94">
        <w:rPr>
          <w:rFonts w:cstheme="minorHAnsi"/>
          <w:sz w:val="24"/>
          <w:szCs w:val="24"/>
        </w:rPr>
        <w:t xml:space="preserve"> </w:t>
      </w:r>
      <w:r w:rsidRPr="00925B94">
        <w:rPr>
          <w:rFonts w:cstheme="minorHAnsi"/>
          <w:sz w:val="24"/>
          <w:szCs w:val="24"/>
        </w:rPr>
        <w:t>and Safety Executive, including those under RIDDOR.</w:t>
      </w:r>
    </w:p>
    <w:p w14:paraId="5C365A3C" w14:textId="77777777" w:rsidR="00126044" w:rsidRPr="00925B94" w:rsidRDefault="00126044" w:rsidP="00925B94">
      <w:pPr>
        <w:spacing w:after="0" w:line="240" w:lineRule="auto"/>
        <w:jc w:val="both"/>
        <w:rPr>
          <w:rFonts w:cstheme="minorHAnsi"/>
          <w:sz w:val="24"/>
          <w:szCs w:val="24"/>
        </w:rPr>
      </w:pPr>
    </w:p>
    <w:p w14:paraId="24E38642" w14:textId="77777777"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Training</w:t>
      </w:r>
    </w:p>
    <w:p w14:paraId="47A2584C" w14:textId="77777777" w:rsidR="0043635F" w:rsidRPr="00925B94" w:rsidRDefault="0043635F" w:rsidP="00925B94">
      <w:pPr>
        <w:pStyle w:val="ListParagraph"/>
        <w:spacing w:after="0" w:line="240" w:lineRule="auto"/>
        <w:jc w:val="both"/>
        <w:rPr>
          <w:rFonts w:cstheme="minorHAnsi"/>
          <w:sz w:val="24"/>
          <w:szCs w:val="24"/>
        </w:rPr>
      </w:pPr>
    </w:p>
    <w:p w14:paraId="3A22344A" w14:textId="4ABB901F"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Heads of </w:t>
      </w:r>
      <w:r w:rsidR="001D4E2F">
        <w:rPr>
          <w:rFonts w:cstheme="minorHAnsi"/>
          <w:sz w:val="24"/>
          <w:szCs w:val="24"/>
        </w:rPr>
        <w:t>d</w:t>
      </w:r>
      <w:r w:rsidRPr="00925B94">
        <w:rPr>
          <w:rFonts w:cstheme="minorHAnsi"/>
          <w:sz w:val="24"/>
          <w:szCs w:val="24"/>
        </w:rPr>
        <w:t xml:space="preserve">epartments and </w:t>
      </w:r>
      <w:r w:rsidR="00204026">
        <w:rPr>
          <w:rFonts w:cstheme="minorHAnsi"/>
          <w:sz w:val="24"/>
          <w:szCs w:val="24"/>
        </w:rPr>
        <w:t>h</w:t>
      </w:r>
      <w:r w:rsidRPr="00925B94">
        <w:rPr>
          <w:rFonts w:cstheme="minorHAnsi"/>
          <w:sz w:val="24"/>
          <w:szCs w:val="24"/>
        </w:rPr>
        <w:t>ousemistresses are to ensure that staff joining their</w:t>
      </w:r>
      <w:r w:rsidR="0043635F" w:rsidRPr="00925B94">
        <w:rPr>
          <w:rFonts w:cstheme="minorHAnsi"/>
          <w:sz w:val="24"/>
          <w:szCs w:val="24"/>
        </w:rPr>
        <w:t xml:space="preserve"> </w:t>
      </w:r>
      <w:r w:rsidRPr="00925B94">
        <w:rPr>
          <w:rFonts w:cstheme="minorHAnsi"/>
          <w:sz w:val="24"/>
          <w:szCs w:val="24"/>
        </w:rPr>
        <w:t>departments or houses are given instructions on how to use machinery and equipment</w:t>
      </w:r>
      <w:r w:rsidR="0043635F" w:rsidRPr="00925B94">
        <w:rPr>
          <w:rFonts w:cstheme="minorHAnsi"/>
          <w:sz w:val="24"/>
          <w:szCs w:val="24"/>
        </w:rPr>
        <w:t xml:space="preserve"> </w:t>
      </w:r>
      <w:r w:rsidRPr="00925B94">
        <w:rPr>
          <w:rFonts w:cstheme="minorHAnsi"/>
          <w:sz w:val="24"/>
          <w:szCs w:val="24"/>
        </w:rPr>
        <w:t>safely including advice on potential hazards, the procedure to be taken in case of an</w:t>
      </w:r>
      <w:r w:rsidR="0043635F" w:rsidRPr="00925B94">
        <w:rPr>
          <w:rFonts w:cstheme="minorHAnsi"/>
          <w:sz w:val="24"/>
          <w:szCs w:val="24"/>
        </w:rPr>
        <w:t xml:space="preserve"> </w:t>
      </w:r>
      <w:r w:rsidRPr="00925B94">
        <w:rPr>
          <w:rFonts w:cstheme="minorHAnsi"/>
          <w:sz w:val="24"/>
          <w:szCs w:val="24"/>
        </w:rPr>
        <w:t>accident and the regulations concerning the utilisation of safety clothing and safety</w:t>
      </w:r>
      <w:r w:rsidR="0043635F" w:rsidRPr="00925B94">
        <w:rPr>
          <w:rFonts w:cstheme="minorHAnsi"/>
          <w:sz w:val="24"/>
          <w:szCs w:val="24"/>
        </w:rPr>
        <w:t xml:space="preserve"> </w:t>
      </w:r>
      <w:r w:rsidRPr="00925B94">
        <w:rPr>
          <w:rFonts w:cstheme="minorHAnsi"/>
          <w:sz w:val="24"/>
          <w:szCs w:val="24"/>
        </w:rPr>
        <w:t>equipment.</w:t>
      </w:r>
    </w:p>
    <w:p w14:paraId="4D3CC06A" w14:textId="77777777" w:rsidR="0043635F" w:rsidRPr="00925B94" w:rsidRDefault="0043635F" w:rsidP="00925B94">
      <w:pPr>
        <w:spacing w:after="0" w:line="240" w:lineRule="auto"/>
        <w:jc w:val="both"/>
        <w:rPr>
          <w:rFonts w:cstheme="minorHAnsi"/>
          <w:sz w:val="24"/>
          <w:szCs w:val="24"/>
        </w:rPr>
      </w:pPr>
    </w:p>
    <w:p w14:paraId="7A210EC1" w14:textId="4BD013E5"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Training, if required on specific matters, should be booked through the </w:t>
      </w:r>
      <w:r w:rsidR="00C95E8D">
        <w:rPr>
          <w:rFonts w:cstheme="minorHAnsi"/>
          <w:sz w:val="24"/>
          <w:szCs w:val="24"/>
        </w:rPr>
        <w:t>h</w:t>
      </w:r>
      <w:r w:rsidRPr="00925B94">
        <w:rPr>
          <w:rFonts w:cstheme="minorHAnsi"/>
          <w:sz w:val="24"/>
          <w:szCs w:val="24"/>
        </w:rPr>
        <w:t>ead of</w:t>
      </w:r>
      <w:r w:rsidR="0043635F" w:rsidRPr="00925B94">
        <w:rPr>
          <w:rFonts w:cstheme="minorHAnsi"/>
          <w:sz w:val="24"/>
          <w:szCs w:val="24"/>
        </w:rPr>
        <w:t xml:space="preserve"> </w:t>
      </w:r>
      <w:r w:rsidR="00C95E8D">
        <w:rPr>
          <w:rFonts w:cstheme="minorHAnsi"/>
          <w:sz w:val="24"/>
          <w:szCs w:val="24"/>
        </w:rPr>
        <w:t>d</w:t>
      </w:r>
      <w:r w:rsidRPr="00925B94">
        <w:rPr>
          <w:rFonts w:cstheme="minorHAnsi"/>
          <w:sz w:val="24"/>
          <w:szCs w:val="24"/>
        </w:rPr>
        <w:t xml:space="preserve">epartment or </w:t>
      </w:r>
      <w:r w:rsidR="001D4E2F">
        <w:rPr>
          <w:rFonts w:cstheme="minorHAnsi"/>
          <w:sz w:val="24"/>
          <w:szCs w:val="24"/>
        </w:rPr>
        <w:t>h</w:t>
      </w:r>
      <w:r w:rsidRPr="00925B94">
        <w:rPr>
          <w:rFonts w:cstheme="minorHAnsi"/>
          <w:sz w:val="24"/>
          <w:szCs w:val="24"/>
        </w:rPr>
        <w:t>ousemistress. Training in performing risk assessments is provided for</w:t>
      </w:r>
      <w:r w:rsidR="0043635F" w:rsidRPr="00925B94">
        <w:rPr>
          <w:rFonts w:cstheme="minorHAnsi"/>
          <w:sz w:val="24"/>
          <w:szCs w:val="24"/>
        </w:rPr>
        <w:t xml:space="preserve"> </w:t>
      </w:r>
      <w:r w:rsidRPr="00925B94">
        <w:rPr>
          <w:rFonts w:cstheme="minorHAnsi"/>
          <w:sz w:val="24"/>
          <w:szCs w:val="24"/>
        </w:rPr>
        <w:t>those staff who require it.</w:t>
      </w:r>
      <w:r w:rsidR="007713D7">
        <w:rPr>
          <w:rFonts w:cstheme="minorHAnsi"/>
          <w:sz w:val="24"/>
          <w:szCs w:val="24"/>
        </w:rPr>
        <w:t xml:space="preserve"> </w:t>
      </w:r>
      <w:r w:rsidRPr="00925B94">
        <w:rPr>
          <w:rFonts w:cstheme="minorHAnsi"/>
          <w:sz w:val="24"/>
          <w:szCs w:val="24"/>
        </w:rPr>
        <w:t>Boarding houses are to carry out fire drills in their houses as directed by the Fire Officer.</w:t>
      </w:r>
    </w:p>
    <w:p w14:paraId="61400443" w14:textId="77777777" w:rsidR="0043635F" w:rsidRPr="00925B94" w:rsidRDefault="0043635F" w:rsidP="00925B94">
      <w:pPr>
        <w:spacing w:after="0" w:line="240" w:lineRule="auto"/>
        <w:jc w:val="both"/>
        <w:rPr>
          <w:rFonts w:cstheme="minorHAnsi"/>
          <w:sz w:val="24"/>
          <w:szCs w:val="24"/>
        </w:rPr>
      </w:pPr>
    </w:p>
    <w:p w14:paraId="6FF06BCF" w14:textId="4446C6F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7713D7">
        <w:rPr>
          <w:rFonts w:cstheme="minorHAnsi"/>
          <w:sz w:val="24"/>
          <w:szCs w:val="24"/>
        </w:rPr>
        <w:t xml:space="preserve">Fire Officer </w:t>
      </w:r>
      <w:r w:rsidRPr="00925B94">
        <w:rPr>
          <w:rFonts w:cstheme="minorHAnsi"/>
          <w:sz w:val="24"/>
          <w:szCs w:val="24"/>
        </w:rPr>
        <w:t>is to liaise with the fire authorities to ensure the operational fire</w:t>
      </w:r>
      <w:r w:rsidR="0043635F" w:rsidRPr="00925B94">
        <w:rPr>
          <w:rFonts w:cstheme="minorHAnsi"/>
          <w:sz w:val="24"/>
          <w:szCs w:val="24"/>
        </w:rPr>
        <w:t xml:space="preserve"> </w:t>
      </w:r>
      <w:r w:rsidRPr="00925B94">
        <w:rPr>
          <w:rFonts w:cstheme="minorHAnsi"/>
          <w:sz w:val="24"/>
          <w:szCs w:val="24"/>
        </w:rPr>
        <w:t xml:space="preserve">units remain familiar with the school premises, </w:t>
      </w:r>
      <w:proofErr w:type="gramStart"/>
      <w:r w:rsidRPr="00925B94">
        <w:rPr>
          <w:rFonts w:cstheme="minorHAnsi"/>
          <w:sz w:val="24"/>
          <w:szCs w:val="24"/>
        </w:rPr>
        <w:t>hydrants</w:t>
      </w:r>
      <w:proofErr w:type="gramEnd"/>
      <w:r w:rsidRPr="00925B94">
        <w:rPr>
          <w:rFonts w:cstheme="minorHAnsi"/>
          <w:sz w:val="24"/>
          <w:szCs w:val="24"/>
        </w:rPr>
        <w:t xml:space="preserve"> and other appliances as well as</w:t>
      </w:r>
      <w:r w:rsidR="0043635F" w:rsidRPr="00925B94">
        <w:rPr>
          <w:rFonts w:cstheme="minorHAnsi"/>
          <w:sz w:val="24"/>
          <w:szCs w:val="24"/>
        </w:rPr>
        <w:t xml:space="preserve"> </w:t>
      </w:r>
      <w:r w:rsidRPr="00925B94">
        <w:rPr>
          <w:rFonts w:cstheme="minorHAnsi"/>
          <w:sz w:val="24"/>
          <w:szCs w:val="24"/>
        </w:rPr>
        <w:t>those buildings containing items of an explosive or dangerous nature.</w:t>
      </w:r>
    </w:p>
    <w:p w14:paraId="7564CC7F" w14:textId="77777777" w:rsidR="0043635F" w:rsidRPr="00925B94" w:rsidRDefault="0043635F" w:rsidP="00925B94">
      <w:pPr>
        <w:spacing w:after="0" w:line="240" w:lineRule="auto"/>
        <w:jc w:val="both"/>
        <w:rPr>
          <w:rFonts w:cstheme="minorHAnsi"/>
          <w:sz w:val="24"/>
          <w:szCs w:val="24"/>
        </w:rPr>
      </w:pPr>
    </w:p>
    <w:p w14:paraId="6C6618CC" w14:textId="012BCDA1" w:rsidR="00696851" w:rsidRPr="002E0977" w:rsidRDefault="00696851" w:rsidP="00925B94">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Off site visits</w:t>
      </w:r>
      <w:r w:rsidR="002E0977">
        <w:rPr>
          <w:rFonts w:cstheme="minorHAnsi"/>
          <w:b/>
          <w:bCs/>
          <w:sz w:val="24"/>
          <w:szCs w:val="24"/>
        </w:rPr>
        <w:t xml:space="preserve">.  </w:t>
      </w:r>
      <w:r w:rsidR="00063961" w:rsidRPr="002E0977">
        <w:rPr>
          <w:rFonts w:cstheme="minorHAnsi"/>
          <w:sz w:val="24"/>
          <w:szCs w:val="24"/>
        </w:rPr>
        <w:t>Offsite</w:t>
      </w:r>
      <w:r w:rsidRPr="002E0977">
        <w:rPr>
          <w:rFonts w:cstheme="minorHAnsi"/>
          <w:sz w:val="24"/>
          <w:szCs w:val="24"/>
        </w:rPr>
        <w:t xml:space="preserve"> educational visits are the subject of a separate policy.</w:t>
      </w:r>
    </w:p>
    <w:p w14:paraId="23D242F9" w14:textId="77777777" w:rsidR="0043635F" w:rsidRPr="00925B94" w:rsidRDefault="0043635F" w:rsidP="00925B94">
      <w:pPr>
        <w:spacing w:after="0" w:line="240" w:lineRule="auto"/>
        <w:jc w:val="both"/>
        <w:rPr>
          <w:rFonts w:cstheme="minorHAnsi"/>
          <w:sz w:val="24"/>
          <w:szCs w:val="24"/>
        </w:rPr>
      </w:pPr>
    </w:p>
    <w:p w14:paraId="54600905" w14:textId="77777777"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Emergencies</w:t>
      </w:r>
    </w:p>
    <w:p w14:paraId="0346F85C" w14:textId="77777777" w:rsidR="0043635F" w:rsidRPr="00925B94" w:rsidRDefault="0043635F" w:rsidP="00925B94">
      <w:pPr>
        <w:pStyle w:val="ListParagraph"/>
        <w:spacing w:after="0" w:line="240" w:lineRule="auto"/>
        <w:jc w:val="both"/>
        <w:rPr>
          <w:rFonts w:cstheme="minorHAnsi"/>
          <w:sz w:val="24"/>
          <w:szCs w:val="24"/>
        </w:rPr>
      </w:pPr>
    </w:p>
    <w:p w14:paraId="54B29858" w14:textId="0826CDC8" w:rsidR="00696851" w:rsidRPr="00925B94" w:rsidRDefault="00696851" w:rsidP="00925B94">
      <w:pPr>
        <w:spacing w:after="0" w:line="240" w:lineRule="auto"/>
        <w:jc w:val="both"/>
        <w:rPr>
          <w:rFonts w:cstheme="minorHAnsi"/>
          <w:sz w:val="24"/>
          <w:szCs w:val="24"/>
        </w:rPr>
      </w:pPr>
      <w:r w:rsidRPr="00C32CC5">
        <w:rPr>
          <w:rFonts w:cstheme="minorHAnsi"/>
          <w:sz w:val="24"/>
          <w:szCs w:val="24"/>
        </w:rPr>
        <w:t>Staff will be expected to use their professional judgment in summoning emergency</w:t>
      </w:r>
      <w:r w:rsidR="0043635F" w:rsidRPr="00C32CC5">
        <w:rPr>
          <w:rFonts w:cstheme="minorHAnsi"/>
          <w:sz w:val="24"/>
          <w:szCs w:val="24"/>
        </w:rPr>
        <w:t xml:space="preserve"> </w:t>
      </w:r>
      <w:r w:rsidRPr="00C32CC5">
        <w:rPr>
          <w:rFonts w:cstheme="minorHAnsi"/>
          <w:sz w:val="24"/>
          <w:szCs w:val="24"/>
        </w:rPr>
        <w:t>assistance and should call 999 if in their opinion the situation warrants it. In the event of a</w:t>
      </w:r>
      <w:r w:rsidR="0043635F" w:rsidRPr="00C32CC5">
        <w:rPr>
          <w:rFonts w:cstheme="minorHAnsi"/>
          <w:sz w:val="24"/>
          <w:szCs w:val="24"/>
        </w:rPr>
        <w:t xml:space="preserve"> </w:t>
      </w:r>
      <w:r w:rsidRPr="00C32CC5">
        <w:rPr>
          <w:rFonts w:cstheme="minorHAnsi"/>
          <w:sz w:val="24"/>
          <w:szCs w:val="24"/>
        </w:rPr>
        <w:t>major e</w:t>
      </w:r>
      <w:r w:rsidR="000F6FC4" w:rsidRPr="00C32CC5">
        <w:rPr>
          <w:rFonts w:cstheme="minorHAnsi"/>
          <w:sz w:val="24"/>
          <w:szCs w:val="24"/>
        </w:rPr>
        <w:t xml:space="preserve">mergency, including if it occurs overnight where the premises need to be evacuated, </w:t>
      </w:r>
      <w:r w:rsidRPr="00C32CC5">
        <w:rPr>
          <w:rFonts w:cstheme="minorHAnsi"/>
          <w:sz w:val="24"/>
          <w:szCs w:val="24"/>
        </w:rPr>
        <w:t>staff should also refer to the Crisis Management Policy. Contact</w:t>
      </w:r>
      <w:r w:rsidR="0043635F" w:rsidRPr="00C32CC5">
        <w:rPr>
          <w:rFonts w:cstheme="minorHAnsi"/>
          <w:sz w:val="24"/>
          <w:szCs w:val="24"/>
        </w:rPr>
        <w:t xml:space="preserve"> </w:t>
      </w:r>
      <w:r w:rsidRPr="00C32CC5">
        <w:rPr>
          <w:rFonts w:cstheme="minorHAnsi"/>
          <w:sz w:val="24"/>
          <w:szCs w:val="24"/>
        </w:rPr>
        <w:t xml:space="preserve">numbers can be obtained from the </w:t>
      </w:r>
      <w:r w:rsidR="00A41919" w:rsidRPr="00C32CC5">
        <w:rPr>
          <w:rFonts w:cstheme="minorHAnsi"/>
          <w:sz w:val="24"/>
          <w:szCs w:val="24"/>
        </w:rPr>
        <w:t>c</w:t>
      </w:r>
      <w:r w:rsidRPr="00C32CC5">
        <w:rPr>
          <w:rFonts w:cstheme="minorHAnsi"/>
          <w:sz w:val="24"/>
          <w:szCs w:val="24"/>
        </w:rPr>
        <w:t xml:space="preserve">risis </w:t>
      </w:r>
      <w:r w:rsidR="00A41919" w:rsidRPr="00C32CC5">
        <w:rPr>
          <w:rFonts w:cstheme="minorHAnsi"/>
          <w:sz w:val="24"/>
          <w:szCs w:val="24"/>
        </w:rPr>
        <w:t>m</w:t>
      </w:r>
      <w:r w:rsidRPr="00C32CC5">
        <w:rPr>
          <w:rFonts w:cstheme="minorHAnsi"/>
          <w:sz w:val="24"/>
          <w:szCs w:val="24"/>
        </w:rPr>
        <w:t>anagement policy.</w:t>
      </w:r>
    </w:p>
    <w:p w14:paraId="628B4747" w14:textId="77777777" w:rsidR="0043635F" w:rsidRPr="00925B94" w:rsidRDefault="0043635F" w:rsidP="00925B94">
      <w:pPr>
        <w:spacing w:after="0" w:line="240" w:lineRule="auto"/>
        <w:jc w:val="both"/>
        <w:rPr>
          <w:rFonts w:cstheme="minorHAnsi"/>
          <w:sz w:val="24"/>
          <w:szCs w:val="24"/>
        </w:rPr>
      </w:pPr>
    </w:p>
    <w:p w14:paraId="2F2017E1" w14:textId="4BDF1C4D" w:rsidR="00696851" w:rsidRPr="002E0977" w:rsidRDefault="00696851" w:rsidP="00925B94">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First Aid</w:t>
      </w:r>
      <w:r w:rsidR="002E0977">
        <w:rPr>
          <w:rFonts w:cstheme="minorHAnsi"/>
          <w:b/>
          <w:bCs/>
          <w:sz w:val="24"/>
          <w:szCs w:val="24"/>
        </w:rPr>
        <w:t xml:space="preserve">.  </w:t>
      </w:r>
      <w:r w:rsidRPr="002E0977">
        <w:rPr>
          <w:rFonts w:cstheme="minorHAnsi"/>
          <w:sz w:val="24"/>
          <w:szCs w:val="24"/>
        </w:rPr>
        <w:t>This is the subject of a separate First Aid Policy.</w:t>
      </w:r>
    </w:p>
    <w:p w14:paraId="7D40E9E0" w14:textId="7E797C51" w:rsidR="0043635F" w:rsidRDefault="0043635F" w:rsidP="00925B94">
      <w:pPr>
        <w:spacing w:after="0" w:line="240" w:lineRule="auto"/>
        <w:jc w:val="both"/>
        <w:rPr>
          <w:rFonts w:cstheme="minorHAnsi"/>
          <w:sz w:val="24"/>
          <w:szCs w:val="24"/>
        </w:rPr>
      </w:pPr>
    </w:p>
    <w:p w14:paraId="3E594018" w14:textId="6D7B4DBD" w:rsidR="00696851" w:rsidRPr="00925B94" w:rsidRDefault="00696851" w:rsidP="0063446D">
      <w:pPr>
        <w:pStyle w:val="ListParagraph"/>
        <w:numPr>
          <w:ilvl w:val="0"/>
          <w:numId w:val="2"/>
        </w:numPr>
        <w:spacing w:after="0" w:line="240" w:lineRule="auto"/>
        <w:ind w:left="567" w:hanging="567"/>
        <w:jc w:val="both"/>
        <w:rPr>
          <w:rFonts w:cstheme="minorHAnsi"/>
          <w:b/>
          <w:bCs/>
          <w:sz w:val="24"/>
          <w:szCs w:val="24"/>
        </w:rPr>
      </w:pPr>
      <w:r w:rsidRPr="00925B94">
        <w:rPr>
          <w:rFonts w:cstheme="minorHAnsi"/>
          <w:b/>
          <w:bCs/>
          <w:sz w:val="24"/>
          <w:szCs w:val="24"/>
        </w:rPr>
        <w:t xml:space="preserve">Occupational Health and </w:t>
      </w:r>
      <w:r w:rsidR="00C21A5E">
        <w:rPr>
          <w:rFonts w:cstheme="minorHAnsi"/>
          <w:b/>
          <w:bCs/>
          <w:sz w:val="24"/>
          <w:szCs w:val="24"/>
        </w:rPr>
        <w:t>W</w:t>
      </w:r>
      <w:r w:rsidR="00063961" w:rsidRPr="00925B94">
        <w:rPr>
          <w:rFonts w:cstheme="minorHAnsi"/>
          <w:b/>
          <w:bCs/>
          <w:sz w:val="24"/>
          <w:szCs w:val="24"/>
        </w:rPr>
        <w:t>ork-</w:t>
      </w:r>
      <w:r w:rsidR="00C21A5E">
        <w:rPr>
          <w:rFonts w:cstheme="minorHAnsi"/>
          <w:b/>
          <w:bCs/>
          <w:sz w:val="24"/>
          <w:szCs w:val="24"/>
        </w:rPr>
        <w:t>R</w:t>
      </w:r>
      <w:r w:rsidR="00063961" w:rsidRPr="00925B94">
        <w:rPr>
          <w:rFonts w:cstheme="minorHAnsi"/>
          <w:b/>
          <w:bCs/>
          <w:sz w:val="24"/>
          <w:szCs w:val="24"/>
        </w:rPr>
        <w:t>elated</w:t>
      </w:r>
      <w:r w:rsidRPr="00925B94">
        <w:rPr>
          <w:rFonts w:cstheme="minorHAnsi"/>
          <w:b/>
          <w:bCs/>
          <w:sz w:val="24"/>
          <w:szCs w:val="24"/>
        </w:rPr>
        <w:t xml:space="preserve"> </w:t>
      </w:r>
      <w:r w:rsidR="00C21A5E">
        <w:rPr>
          <w:rFonts w:cstheme="minorHAnsi"/>
          <w:b/>
          <w:bCs/>
          <w:sz w:val="24"/>
          <w:szCs w:val="24"/>
        </w:rPr>
        <w:t>S</w:t>
      </w:r>
      <w:r w:rsidRPr="00925B94">
        <w:rPr>
          <w:rFonts w:cstheme="minorHAnsi"/>
          <w:b/>
          <w:bCs/>
          <w:sz w:val="24"/>
          <w:szCs w:val="24"/>
        </w:rPr>
        <w:t>tress</w:t>
      </w:r>
    </w:p>
    <w:p w14:paraId="00FCAD2B" w14:textId="77777777" w:rsidR="0043635F" w:rsidRPr="00925B94" w:rsidRDefault="0043635F" w:rsidP="00925B94">
      <w:pPr>
        <w:pStyle w:val="ListParagraph"/>
        <w:spacing w:after="0" w:line="240" w:lineRule="auto"/>
        <w:jc w:val="both"/>
        <w:rPr>
          <w:rFonts w:cstheme="minorHAnsi"/>
          <w:sz w:val="24"/>
          <w:szCs w:val="24"/>
        </w:rPr>
      </w:pPr>
    </w:p>
    <w:p w14:paraId="788BF2EE" w14:textId="68CDE1AF"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r w:rsidR="00A41919">
        <w:rPr>
          <w:rFonts w:cstheme="minorHAnsi"/>
          <w:sz w:val="24"/>
          <w:szCs w:val="24"/>
        </w:rPr>
        <w:t>s</w:t>
      </w:r>
      <w:r w:rsidRPr="00925B94">
        <w:rPr>
          <w:rFonts w:cstheme="minorHAnsi"/>
          <w:sz w:val="24"/>
          <w:szCs w:val="24"/>
        </w:rPr>
        <w:t xml:space="preserve">chool </w:t>
      </w:r>
      <w:r w:rsidR="0043635F" w:rsidRPr="00925B94">
        <w:rPr>
          <w:rFonts w:cstheme="minorHAnsi"/>
          <w:sz w:val="24"/>
          <w:szCs w:val="24"/>
        </w:rPr>
        <w:t>can call on the services of</w:t>
      </w:r>
      <w:r w:rsidRPr="00925B94">
        <w:rPr>
          <w:rFonts w:cstheme="minorHAnsi"/>
          <w:sz w:val="24"/>
          <w:szCs w:val="24"/>
        </w:rPr>
        <w:t xml:space="preserve"> an </w:t>
      </w:r>
      <w:r w:rsidR="00D4322B">
        <w:rPr>
          <w:rFonts w:cstheme="minorHAnsi"/>
          <w:sz w:val="24"/>
          <w:szCs w:val="24"/>
        </w:rPr>
        <w:t>o</w:t>
      </w:r>
      <w:r w:rsidRPr="00925B94">
        <w:rPr>
          <w:rFonts w:cstheme="minorHAnsi"/>
          <w:sz w:val="24"/>
          <w:szCs w:val="24"/>
        </w:rPr>
        <w:t xml:space="preserve">ccupational </w:t>
      </w:r>
      <w:r w:rsidR="00D4322B">
        <w:rPr>
          <w:rFonts w:cstheme="minorHAnsi"/>
          <w:sz w:val="24"/>
          <w:szCs w:val="24"/>
        </w:rPr>
        <w:t>h</w:t>
      </w:r>
      <w:r w:rsidRPr="00925B94">
        <w:rPr>
          <w:rFonts w:cstheme="minorHAnsi"/>
          <w:sz w:val="24"/>
          <w:szCs w:val="24"/>
        </w:rPr>
        <w:t xml:space="preserve">ealth specialist. </w:t>
      </w:r>
      <w:r w:rsidR="0043635F" w:rsidRPr="00925B94">
        <w:rPr>
          <w:rFonts w:cstheme="minorHAnsi"/>
          <w:sz w:val="24"/>
          <w:szCs w:val="24"/>
        </w:rPr>
        <w:t xml:space="preserve"> </w:t>
      </w:r>
      <w:r w:rsidRPr="00925B94">
        <w:rPr>
          <w:rFonts w:cstheme="minorHAnsi"/>
          <w:sz w:val="24"/>
          <w:szCs w:val="24"/>
        </w:rPr>
        <w:t>Details may be obtained from the</w:t>
      </w:r>
      <w:r w:rsidR="0043635F" w:rsidRPr="00925B94">
        <w:rPr>
          <w:rFonts w:cstheme="minorHAnsi"/>
          <w:sz w:val="24"/>
          <w:szCs w:val="24"/>
        </w:rPr>
        <w:t xml:space="preserve"> Head of HR</w:t>
      </w:r>
      <w:r w:rsidRPr="00925B94">
        <w:rPr>
          <w:rFonts w:cstheme="minorHAnsi"/>
          <w:sz w:val="24"/>
          <w:szCs w:val="24"/>
        </w:rPr>
        <w:t>.</w:t>
      </w:r>
    </w:p>
    <w:p w14:paraId="2BF38A07" w14:textId="77777777" w:rsidR="0043635F" w:rsidRPr="00925B94" w:rsidRDefault="0043635F" w:rsidP="00925B94">
      <w:pPr>
        <w:spacing w:after="0" w:line="240" w:lineRule="auto"/>
        <w:jc w:val="both"/>
        <w:rPr>
          <w:rFonts w:cstheme="minorHAnsi"/>
          <w:sz w:val="24"/>
          <w:szCs w:val="24"/>
        </w:rPr>
      </w:pPr>
    </w:p>
    <w:p w14:paraId="3902ED69" w14:textId="71D09507" w:rsidR="00696851" w:rsidRPr="00925B94" w:rsidRDefault="00696851" w:rsidP="00925B94">
      <w:pPr>
        <w:spacing w:after="0" w:line="240" w:lineRule="auto"/>
        <w:jc w:val="both"/>
        <w:rPr>
          <w:rFonts w:cstheme="minorHAnsi"/>
          <w:sz w:val="24"/>
          <w:szCs w:val="24"/>
        </w:rPr>
      </w:pPr>
      <w:r w:rsidRPr="00925B94">
        <w:rPr>
          <w:rFonts w:cstheme="minorHAnsi"/>
          <w:sz w:val="24"/>
          <w:szCs w:val="24"/>
        </w:rPr>
        <w:t>If staff believe they are suffering from work related stress, they should in the first instance</w:t>
      </w:r>
      <w:r w:rsidR="0043635F" w:rsidRPr="00925B94">
        <w:rPr>
          <w:rFonts w:cstheme="minorHAnsi"/>
          <w:sz w:val="24"/>
          <w:szCs w:val="24"/>
        </w:rPr>
        <w:t xml:space="preserve"> </w:t>
      </w:r>
      <w:r w:rsidRPr="00925B94">
        <w:rPr>
          <w:rFonts w:cstheme="minorHAnsi"/>
          <w:sz w:val="24"/>
          <w:szCs w:val="24"/>
        </w:rPr>
        <w:t xml:space="preserve">discuss the situation with their </w:t>
      </w:r>
      <w:r w:rsidR="00D4322B">
        <w:rPr>
          <w:rFonts w:cstheme="minorHAnsi"/>
          <w:sz w:val="24"/>
          <w:szCs w:val="24"/>
        </w:rPr>
        <w:t>h</w:t>
      </w:r>
      <w:r w:rsidRPr="00925B94">
        <w:rPr>
          <w:rFonts w:cstheme="minorHAnsi"/>
          <w:sz w:val="24"/>
          <w:szCs w:val="24"/>
        </w:rPr>
        <w:t xml:space="preserve">ead of </w:t>
      </w:r>
      <w:r w:rsidR="00D4322B">
        <w:rPr>
          <w:rFonts w:cstheme="minorHAnsi"/>
          <w:sz w:val="24"/>
          <w:szCs w:val="24"/>
        </w:rPr>
        <w:t>d</w:t>
      </w:r>
      <w:r w:rsidRPr="00925B94">
        <w:rPr>
          <w:rFonts w:cstheme="minorHAnsi"/>
          <w:sz w:val="24"/>
          <w:szCs w:val="24"/>
        </w:rPr>
        <w:t>epartment who will, if appropriate, raise the</w:t>
      </w:r>
      <w:r w:rsidR="0043635F" w:rsidRPr="00925B94">
        <w:rPr>
          <w:rFonts w:cstheme="minorHAnsi"/>
          <w:sz w:val="24"/>
          <w:szCs w:val="24"/>
        </w:rPr>
        <w:t xml:space="preserve"> </w:t>
      </w:r>
      <w:r w:rsidRPr="00925B94">
        <w:rPr>
          <w:rFonts w:cstheme="minorHAnsi"/>
          <w:sz w:val="24"/>
          <w:szCs w:val="24"/>
        </w:rPr>
        <w:t xml:space="preserve">matter with the relevant member of </w:t>
      </w:r>
      <w:r w:rsidR="0043635F" w:rsidRPr="00925B94">
        <w:rPr>
          <w:rFonts w:cstheme="minorHAnsi"/>
          <w:sz w:val="24"/>
          <w:szCs w:val="24"/>
        </w:rPr>
        <w:t>SLT</w:t>
      </w:r>
      <w:r w:rsidRPr="00925B94">
        <w:rPr>
          <w:rFonts w:cstheme="minorHAnsi"/>
          <w:sz w:val="24"/>
          <w:szCs w:val="24"/>
        </w:rPr>
        <w:t xml:space="preserve">. </w:t>
      </w:r>
      <w:r w:rsidR="0043635F" w:rsidRPr="00925B94">
        <w:rPr>
          <w:rFonts w:cstheme="minorHAnsi"/>
          <w:sz w:val="24"/>
          <w:szCs w:val="24"/>
        </w:rPr>
        <w:t xml:space="preserve"> </w:t>
      </w:r>
      <w:r w:rsidRPr="00925B94">
        <w:rPr>
          <w:rFonts w:cstheme="minorHAnsi"/>
          <w:sz w:val="24"/>
          <w:szCs w:val="24"/>
        </w:rPr>
        <w:t>A range of potential responses</w:t>
      </w:r>
      <w:r w:rsidR="0043635F" w:rsidRPr="00925B94">
        <w:rPr>
          <w:rFonts w:cstheme="minorHAnsi"/>
          <w:sz w:val="24"/>
          <w:szCs w:val="24"/>
        </w:rPr>
        <w:t xml:space="preserve"> </w:t>
      </w:r>
      <w:r w:rsidRPr="00925B94">
        <w:rPr>
          <w:rFonts w:cstheme="minorHAnsi"/>
          <w:sz w:val="24"/>
          <w:szCs w:val="24"/>
        </w:rPr>
        <w:t>can be considered depending on the cause and severity of the stress.</w:t>
      </w:r>
    </w:p>
    <w:p w14:paraId="6E7F932E" w14:textId="77777777" w:rsidR="00AE15A6" w:rsidRPr="00925B94" w:rsidRDefault="00AE15A6" w:rsidP="00925B94">
      <w:pPr>
        <w:spacing w:after="0" w:line="240" w:lineRule="auto"/>
        <w:jc w:val="both"/>
        <w:rPr>
          <w:rFonts w:cstheme="minorHAnsi"/>
          <w:b/>
          <w:bCs/>
          <w:sz w:val="24"/>
          <w:szCs w:val="24"/>
        </w:rPr>
      </w:pPr>
    </w:p>
    <w:p w14:paraId="21688283" w14:textId="77777777" w:rsidR="002048EC" w:rsidRDefault="002048EC" w:rsidP="0063446D">
      <w:pPr>
        <w:pStyle w:val="ListParagraph"/>
        <w:numPr>
          <w:ilvl w:val="0"/>
          <w:numId w:val="2"/>
        </w:numPr>
        <w:spacing w:after="0" w:line="240" w:lineRule="auto"/>
        <w:ind w:left="0" w:firstLine="0"/>
        <w:jc w:val="both"/>
        <w:rPr>
          <w:rFonts w:cstheme="minorHAnsi"/>
          <w:sz w:val="24"/>
          <w:szCs w:val="24"/>
        </w:rPr>
      </w:pPr>
      <w:r w:rsidRPr="002048EC">
        <w:rPr>
          <w:rFonts w:cstheme="minorHAnsi"/>
          <w:b/>
          <w:bCs/>
          <w:sz w:val="24"/>
          <w:szCs w:val="24"/>
        </w:rPr>
        <w:t>Display Screen Equipment (DSE)</w:t>
      </w:r>
      <w:r w:rsidRPr="002048EC">
        <w:rPr>
          <w:rFonts w:cstheme="minorHAnsi"/>
          <w:sz w:val="24"/>
          <w:szCs w:val="24"/>
        </w:rPr>
        <w:t xml:space="preserve"> </w:t>
      </w:r>
    </w:p>
    <w:p w14:paraId="23D8EC53" w14:textId="77777777" w:rsidR="002048EC" w:rsidRDefault="002048EC" w:rsidP="002048EC">
      <w:pPr>
        <w:pStyle w:val="ListParagraph"/>
        <w:spacing w:after="0" w:line="240" w:lineRule="auto"/>
        <w:ind w:left="0"/>
        <w:jc w:val="both"/>
        <w:rPr>
          <w:rFonts w:cstheme="minorHAnsi"/>
          <w:sz w:val="24"/>
          <w:szCs w:val="24"/>
        </w:rPr>
      </w:pPr>
    </w:p>
    <w:p w14:paraId="26751663" w14:textId="501BECC2" w:rsidR="002048EC" w:rsidRDefault="002048EC" w:rsidP="002048EC">
      <w:pPr>
        <w:pStyle w:val="ListParagraph"/>
        <w:spacing w:after="0" w:line="240" w:lineRule="auto"/>
        <w:ind w:left="0"/>
        <w:jc w:val="both"/>
        <w:rPr>
          <w:rFonts w:cstheme="minorHAnsi"/>
          <w:sz w:val="24"/>
          <w:szCs w:val="24"/>
        </w:rPr>
      </w:pPr>
      <w:r w:rsidRPr="002048EC">
        <w:rPr>
          <w:rFonts w:cstheme="minorHAnsi"/>
          <w:sz w:val="24"/>
          <w:szCs w:val="24"/>
        </w:rPr>
        <w:t xml:space="preserve">It is the policy of the </w:t>
      </w:r>
      <w:r w:rsidR="006C50D0">
        <w:rPr>
          <w:rFonts w:cstheme="minorHAnsi"/>
          <w:sz w:val="24"/>
          <w:szCs w:val="24"/>
        </w:rPr>
        <w:t>s</w:t>
      </w:r>
      <w:r w:rsidRPr="002048EC">
        <w:rPr>
          <w:rFonts w:cstheme="minorHAnsi"/>
          <w:sz w:val="24"/>
          <w:szCs w:val="24"/>
        </w:rPr>
        <w:t xml:space="preserve">chool to comply with the Health and Safety (Display Screen Equipment) Regulations as amended by the Health and Safety (Miscellaneous Amendments) Regulations 2002. The </w:t>
      </w:r>
      <w:r w:rsidR="006C50D0">
        <w:rPr>
          <w:rFonts w:cstheme="minorHAnsi"/>
          <w:sz w:val="24"/>
          <w:szCs w:val="24"/>
        </w:rPr>
        <w:t>s</w:t>
      </w:r>
      <w:r w:rsidRPr="002048EC">
        <w:rPr>
          <w:rFonts w:cstheme="minorHAnsi"/>
          <w:sz w:val="24"/>
          <w:szCs w:val="24"/>
        </w:rPr>
        <w:t xml:space="preserve">chool will provide for a suitable and sufficient analysis of all workstations to assess the health and safety risks to exposed persons. </w:t>
      </w:r>
    </w:p>
    <w:p w14:paraId="2E506E99" w14:textId="28AC804D" w:rsidR="002048EC" w:rsidRDefault="002048EC" w:rsidP="002048EC">
      <w:pPr>
        <w:pStyle w:val="ListParagraph"/>
        <w:spacing w:after="0" w:line="240" w:lineRule="auto"/>
        <w:ind w:left="0"/>
        <w:jc w:val="both"/>
        <w:rPr>
          <w:rFonts w:cstheme="minorHAnsi"/>
          <w:sz w:val="24"/>
          <w:szCs w:val="24"/>
        </w:rPr>
      </w:pPr>
      <w:r w:rsidRPr="002048EC">
        <w:rPr>
          <w:rFonts w:cstheme="minorHAnsi"/>
          <w:sz w:val="24"/>
          <w:szCs w:val="24"/>
        </w:rPr>
        <w:lastRenderedPageBreak/>
        <w:t xml:space="preserve">The </w:t>
      </w:r>
      <w:r w:rsidR="006C50D0">
        <w:rPr>
          <w:rFonts w:cstheme="minorHAnsi"/>
          <w:sz w:val="24"/>
          <w:szCs w:val="24"/>
        </w:rPr>
        <w:t>s</w:t>
      </w:r>
      <w:r w:rsidRPr="002048EC">
        <w:rPr>
          <w:rFonts w:cstheme="minorHAnsi"/>
          <w:sz w:val="24"/>
          <w:szCs w:val="24"/>
        </w:rPr>
        <w:t xml:space="preserve">chool will encourage the activities of "users" to allow periodic breaks or changes of activity. </w:t>
      </w:r>
    </w:p>
    <w:p w14:paraId="146D87A7" w14:textId="77777777" w:rsidR="002048EC" w:rsidRDefault="002048EC" w:rsidP="002048EC">
      <w:pPr>
        <w:pStyle w:val="ListParagraph"/>
        <w:spacing w:after="0" w:line="240" w:lineRule="auto"/>
        <w:ind w:left="0"/>
        <w:jc w:val="both"/>
        <w:rPr>
          <w:rFonts w:cstheme="minorHAnsi"/>
          <w:sz w:val="24"/>
          <w:szCs w:val="24"/>
        </w:rPr>
      </w:pPr>
    </w:p>
    <w:p w14:paraId="6F94B35D" w14:textId="566930C2" w:rsidR="002048EC" w:rsidRDefault="002048EC" w:rsidP="002048EC">
      <w:pPr>
        <w:pStyle w:val="ListParagraph"/>
        <w:spacing w:after="0" w:line="240" w:lineRule="auto"/>
        <w:ind w:left="0"/>
        <w:jc w:val="both"/>
        <w:rPr>
          <w:rFonts w:cstheme="minorHAnsi"/>
          <w:sz w:val="24"/>
          <w:szCs w:val="24"/>
        </w:rPr>
      </w:pPr>
      <w:r w:rsidRPr="002048EC">
        <w:rPr>
          <w:rFonts w:cstheme="minorHAnsi"/>
          <w:sz w:val="24"/>
          <w:szCs w:val="24"/>
        </w:rPr>
        <w:t xml:space="preserve">The </w:t>
      </w:r>
      <w:r w:rsidR="006C50D0">
        <w:rPr>
          <w:rFonts w:cstheme="minorHAnsi"/>
          <w:sz w:val="24"/>
          <w:szCs w:val="24"/>
        </w:rPr>
        <w:t>s</w:t>
      </w:r>
      <w:r w:rsidRPr="002048EC">
        <w:rPr>
          <w:rFonts w:cstheme="minorHAnsi"/>
          <w:sz w:val="24"/>
          <w:szCs w:val="24"/>
        </w:rPr>
        <w:t xml:space="preserve">chool will arrange for appropriate eye and eyesight tests to be carried out on "users" by an </w:t>
      </w:r>
      <w:r>
        <w:rPr>
          <w:rFonts w:cstheme="minorHAnsi"/>
          <w:sz w:val="24"/>
          <w:szCs w:val="24"/>
        </w:rPr>
        <w:t>optician</w:t>
      </w:r>
      <w:r w:rsidRPr="002048EC">
        <w:rPr>
          <w:rFonts w:cstheme="minorHAnsi"/>
          <w:sz w:val="24"/>
          <w:szCs w:val="24"/>
        </w:rPr>
        <w:t xml:space="preserve">, on request, and at appropriate regular intervals as recommended by the </w:t>
      </w:r>
      <w:r>
        <w:rPr>
          <w:rFonts w:cstheme="minorHAnsi"/>
          <w:sz w:val="24"/>
          <w:szCs w:val="24"/>
        </w:rPr>
        <w:t>optician</w:t>
      </w:r>
      <w:r w:rsidRPr="002048EC">
        <w:rPr>
          <w:rFonts w:cstheme="minorHAnsi"/>
          <w:sz w:val="24"/>
          <w:szCs w:val="24"/>
        </w:rPr>
        <w:t xml:space="preserve">. </w:t>
      </w:r>
    </w:p>
    <w:p w14:paraId="644BDA6E" w14:textId="77777777" w:rsidR="002048EC" w:rsidRDefault="002048EC" w:rsidP="002048EC">
      <w:pPr>
        <w:pStyle w:val="ListParagraph"/>
        <w:spacing w:after="0" w:line="240" w:lineRule="auto"/>
        <w:ind w:left="0"/>
        <w:jc w:val="both"/>
        <w:rPr>
          <w:rFonts w:cstheme="minorHAnsi"/>
          <w:sz w:val="24"/>
          <w:szCs w:val="24"/>
        </w:rPr>
      </w:pPr>
    </w:p>
    <w:p w14:paraId="422A48B6" w14:textId="4D07A70B" w:rsidR="002048EC" w:rsidRDefault="002048EC" w:rsidP="002048EC">
      <w:pPr>
        <w:pStyle w:val="ListParagraph"/>
        <w:spacing w:after="0" w:line="240" w:lineRule="auto"/>
        <w:ind w:left="0"/>
        <w:jc w:val="both"/>
        <w:rPr>
          <w:rFonts w:cstheme="minorHAnsi"/>
          <w:sz w:val="24"/>
          <w:szCs w:val="24"/>
        </w:rPr>
      </w:pPr>
      <w:r w:rsidRPr="002048EC">
        <w:rPr>
          <w:rFonts w:cstheme="minorHAnsi"/>
          <w:sz w:val="24"/>
          <w:szCs w:val="24"/>
        </w:rPr>
        <w:t>All "users" will be involved in appropriate workstation analysis assessments; the arrangements for work interruption, where necessary, and be trained in the use of their workstation.</w:t>
      </w:r>
    </w:p>
    <w:p w14:paraId="39A03F37" w14:textId="53A6023D" w:rsidR="002048EC" w:rsidRDefault="002048EC" w:rsidP="002048EC">
      <w:pPr>
        <w:pStyle w:val="ListParagraph"/>
        <w:spacing w:after="0" w:line="240" w:lineRule="auto"/>
        <w:ind w:left="0"/>
        <w:jc w:val="both"/>
        <w:rPr>
          <w:rFonts w:cstheme="minorHAnsi"/>
          <w:sz w:val="24"/>
          <w:szCs w:val="24"/>
        </w:rPr>
      </w:pPr>
    </w:p>
    <w:p w14:paraId="6C0B056E" w14:textId="1ED877D1" w:rsidR="007E266A" w:rsidRPr="00C32CC5" w:rsidRDefault="00696851" w:rsidP="0063446D">
      <w:pPr>
        <w:pStyle w:val="ListParagraph"/>
        <w:numPr>
          <w:ilvl w:val="0"/>
          <w:numId w:val="2"/>
        </w:numPr>
        <w:spacing w:after="0" w:line="240" w:lineRule="auto"/>
        <w:ind w:left="0" w:firstLine="0"/>
        <w:jc w:val="both"/>
        <w:rPr>
          <w:rFonts w:cstheme="minorHAnsi"/>
          <w:sz w:val="24"/>
          <w:szCs w:val="24"/>
        </w:rPr>
      </w:pPr>
      <w:r w:rsidRPr="00C32CC5">
        <w:rPr>
          <w:rFonts w:cstheme="minorHAnsi"/>
          <w:b/>
          <w:bCs/>
          <w:sz w:val="24"/>
          <w:szCs w:val="24"/>
        </w:rPr>
        <w:t xml:space="preserve">School </w:t>
      </w:r>
      <w:r w:rsidR="00667A25" w:rsidRPr="00C32CC5">
        <w:rPr>
          <w:rFonts w:cstheme="minorHAnsi"/>
          <w:b/>
          <w:bCs/>
          <w:sz w:val="24"/>
          <w:szCs w:val="24"/>
        </w:rPr>
        <w:t>S</w:t>
      </w:r>
      <w:r w:rsidRPr="00C32CC5">
        <w:rPr>
          <w:rFonts w:cstheme="minorHAnsi"/>
          <w:b/>
          <w:bCs/>
          <w:sz w:val="24"/>
          <w:szCs w:val="24"/>
        </w:rPr>
        <w:t>ecurity</w:t>
      </w:r>
    </w:p>
    <w:p w14:paraId="050532FA" w14:textId="77777777" w:rsidR="007E266A" w:rsidRPr="00C32CC5" w:rsidRDefault="007E266A" w:rsidP="007E266A">
      <w:pPr>
        <w:pStyle w:val="ListParagraph"/>
        <w:spacing w:after="0" w:line="240" w:lineRule="auto"/>
        <w:ind w:left="0"/>
        <w:jc w:val="both"/>
        <w:rPr>
          <w:rFonts w:cstheme="minorHAnsi"/>
          <w:sz w:val="24"/>
          <w:szCs w:val="24"/>
        </w:rPr>
      </w:pPr>
    </w:p>
    <w:p w14:paraId="2F3E2C85" w14:textId="7DDC3C60" w:rsidR="00696851" w:rsidRPr="00C32CC5" w:rsidRDefault="00696851" w:rsidP="007E266A">
      <w:pPr>
        <w:pStyle w:val="ListParagraph"/>
        <w:spacing w:after="0" w:line="240" w:lineRule="auto"/>
        <w:ind w:left="0"/>
        <w:jc w:val="both"/>
        <w:rPr>
          <w:rFonts w:cstheme="minorHAnsi"/>
          <w:sz w:val="24"/>
          <w:szCs w:val="24"/>
        </w:rPr>
      </w:pPr>
      <w:r w:rsidRPr="00C32CC5">
        <w:rPr>
          <w:rFonts w:cstheme="minorHAnsi"/>
          <w:sz w:val="24"/>
          <w:szCs w:val="24"/>
        </w:rPr>
        <w:t xml:space="preserve">Security is dealt with through the </w:t>
      </w:r>
      <w:r w:rsidR="0063446D" w:rsidRPr="00C32CC5">
        <w:rPr>
          <w:rFonts w:cstheme="minorHAnsi"/>
          <w:sz w:val="24"/>
          <w:szCs w:val="24"/>
        </w:rPr>
        <w:t xml:space="preserve">Security, Access and </w:t>
      </w:r>
      <w:r w:rsidR="00063961" w:rsidRPr="00C32CC5">
        <w:rPr>
          <w:rFonts w:cstheme="minorHAnsi"/>
          <w:sz w:val="24"/>
          <w:szCs w:val="24"/>
        </w:rPr>
        <w:t>Workplace</w:t>
      </w:r>
      <w:r w:rsidR="0063446D" w:rsidRPr="00C32CC5">
        <w:rPr>
          <w:rFonts w:cstheme="minorHAnsi"/>
          <w:sz w:val="24"/>
          <w:szCs w:val="24"/>
        </w:rPr>
        <w:t xml:space="preserve"> Safety</w:t>
      </w:r>
      <w:r w:rsidRPr="00C32CC5">
        <w:rPr>
          <w:rFonts w:cstheme="minorHAnsi"/>
          <w:sz w:val="24"/>
          <w:szCs w:val="24"/>
        </w:rPr>
        <w:t xml:space="preserve"> Policy and related risk assessment.</w:t>
      </w:r>
    </w:p>
    <w:p w14:paraId="2420996A" w14:textId="77777777" w:rsidR="00AE15A6" w:rsidRPr="00C32CC5" w:rsidRDefault="00AE15A6" w:rsidP="00925B94">
      <w:pPr>
        <w:spacing w:after="0" w:line="240" w:lineRule="auto"/>
        <w:jc w:val="both"/>
        <w:rPr>
          <w:rFonts w:cstheme="minorHAnsi"/>
          <w:sz w:val="24"/>
          <w:szCs w:val="24"/>
        </w:rPr>
      </w:pPr>
    </w:p>
    <w:p w14:paraId="552AF612" w14:textId="54D65382" w:rsidR="007E266A" w:rsidRPr="00C32CC5" w:rsidRDefault="00696851" w:rsidP="0063446D">
      <w:pPr>
        <w:pStyle w:val="ListParagraph"/>
        <w:numPr>
          <w:ilvl w:val="0"/>
          <w:numId w:val="2"/>
        </w:numPr>
        <w:spacing w:after="0" w:line="240" w:lineRule="auto"/>
        <w:ind w:left="0" w:firstLine="0"/>
        <w:jc w:val="both"/>
        <w:rPr>
          <w:rFonts w:cstheme="minorHAnsi"/>
          <w:sz w:val="24"/>
          <w:szCs w:val="24"/>
        </w:rPr>
      </w:pPr>
      <w:r w:rsidRPr="00C32CC5">
        <w:rPr>
          <w:rFonts w:cstheme="minorHAnsi"/>
          <w:b/>
          <w:bCs/>
          <w:sz w:val="24"/>
          <w:szCs w:val="24"/>
        </w:rPr>
        <w:t xml:space="preserve">Violence towards </w:t>
      </w:r>
      <w:r w:rsidR="00667A25" w:rsidRPr="00C32CC5">
        <w:rPr>
          <w:rFonts w:cstheme="minorHAnsi"/>
          <w:b/>
          <w:bCs/>
          <w:sz w:val="24"/>
          <w:szCs w:val="24"/>
        </w:rPr>
        <w:t>S</w:t>
      </w:r>
      <w:r w:rsidRPr="00C32CC5">
        <w:rPr>
          <w:rFonts w:cstheme="minorHAnsi"/>
          <w:b/>
          <w:bCs/>
          <w:sz w:val="24"/>
          <w:szCs w:val="24"/>
        </w:rPr>
        <w:t>taff</w:t>
      </w:r>
    </w:p>
    <w:p w14:paraId="62C4F029" w14:textId="77777777" w:rsidR="007E266A" w:rsidRPr="00C32CC5" w:rsidRDefault="007E266A" w:rsidP="007E266A">
      <w:pPr>
        <w:pStyle w:val="ListParagraph"/>
        <w:spacing w:after="0" w:line="240" w:lineRule="auto"/>
        <w:ind w:left="0"/>
        <w:jc w:val="both"/>
        <w:rPr>
          <w:rFonts w:cstheme="minorHAnsi"/>
          <w:sz w:val="24"/>
          <w:szCs w:val="24"/>
        </w:rPr>
      </w:pPr>
    </w:p>
    <w:p w14:paraId="11AA425D" w14:textId="6C2F044D" w:rsidR="00696851" w:rsidRPr="00C32CC5" w:rsidRDefault="00696851" w:rsidP="007E266A">
      <w:pPr>
        <w:pStyle w:val="ListParagraph"/>
        <w:spacing w:after="0" w:line="240" w:lineRule="auto"/>
        <w:ind w:left="0"/>
        <w:jc w:val="both"/>
        <w:rPr>
          <w:rFonts w:cstheme="minorHAnsi"/>
          <w:sz w:val="24"/>
          <w:szCs w:val="24"/>
        </w:rPr>
      </w:pPr>
      <w:r w:rsidRPr="00C32CC5">
        <w:rPr>
          <w:rFonts w:cstheme="minorHAnsi"/>
          <w:sz w:val="24"/>
          <w:szCs w:val="24"/>
        </w:rPr>
        <w:t>Please consult the Rewards and Sanctions and Behaviour Policy and the Anti-Bullying –</w:t>
      </w:r>
      <w:r w:rsidR="00AE15A6" w:rsidRPr="00C32CC5">
        <w:rPr>
          <w:rFonts w:cstheme="minorHAnsi"/>
          <w:sz w:val="24"/>
          <w:szCs w:val="24"/>
        </w:rPr>
        <w:t xml:space="preserve"> </w:t>
      </w:r>
      <w:r w:rsidRPr="00C32CC5">
        <w:rPr>
          <w:rFonts w:cstheme="minorHAnsi"/>
          <w:sz w:val="24"/>
          <w:szCs w:val="24"/>
        </w:rPr>
        <w:t>Staff policies.</w:t>
      </w:r>
    </w:p>
    <w:p w14:paraId="3A01669F" w14:textId="77777777" w:rsidR="00AE15A6" w:rsidRPr="00C32CC5" w:rsidRDefault="00AE15A6" w:rsidP="00925B94">
      <w:pPr>
        <w:spacing w:after="0" w:line="240" w:lineRule="auto"/>
        <w:jc w:val="both"/>
        <w:rPr>
          <w:rFonts w:cstheme="minorHAnsi"/>
          <w:sz w:val="24"/>
          <w:szCs w:val="24"/>
        </w:rPr>
      </w:pPr>
    </w:p>
    <w:p w14:paraId="62CAB1C9" w14:textId="0B10BAC7" w:rsidR="00696851" w:rsidRPr="00C32CC5" w:rsidRDefault="00696851" w:rsidP="0063446D">
      <w:pPr>
        <w:pStyle w:val="ListParagraph"/>
        <w:numPr>
          <w:ilvl w:val="0"/>
          <w:numId w:val="2"/>
        </w:numPr>
        <w:spacing w:after="0" w:line="240" w:lineRule="auto"/>
        <w:ind w:left="567" w:hanging="567"/>
        <w:jc w:val="both"/>
        <w:rPr>
          <w:rFonts w:cstheme="minorHAnsi"/>
          <w:b/>
          <w:bCs/>
          <w:sz w:val="24"/>
          <w:szCs w:val="24"/>
        </w:rPr>
      </w:pPr>
      <w:r w:rsidRPr="00C32CC5">
        <w:rPr>
          <w:rFonts w:cstheme="minorHAnsi"/>
          <w:b/>
          <w:bCs/>
          <w:sz w:val="24"/>
          <w:szCs w:val="24"/>
        </w:rPr>
        <w:t xml:space="preserve">Manual </w:t>
      </w:r>
      <w:r w:rsidR="00667A25" w:rsidRPr="00C32CC5">
        <w:rPr>
          <w:rFonts w:cstheme="minorHAnsi"/>
          <w:b/>
          <w:bCs/>
          <w:sz w:val="24"/>
          <w:szCs w:val="24"/>
        </w:rPr>
        <w:t>H</w:t>
      </w:r>
      <w:r w:rsidRPr="00C32CC5">
        <w:rPr>
          <w:rFonts w:cstheme="minorHAnsi"/>
          <w:b/>
          <w:bCs/>
          <w:sz w:val="24"/>
          <w:szCs w:val="24"/>
        </w:rPr>
        <w:t>andling</w:t>
      </w:r>
    </w:p>
    <w:p w14:paraId="15134590" w14:textId="77777777" w:rsidR="0043635F" w:rsidRPr="00925B94" w:rsidRDefault="0043635F" w:rsidP="00925B94">
      <w:pPr>
        <w:pStyle w:val="ListParagraph"/>
        <w:spacing w:after="0" w:line="240" w:lineRule="auto"/>
        <w:jc w:val="both"/>
        <w:rPr>
          <w:rFonts w:cstheme="minorHAnsi"/>
          <w:sz w:val="24"/>
          <w:szCs w:val="24"/>
        </w:rPr>
      </w:pPr>
    </w:p>
    <w:p w14:paraId="1F605B1D" w14:textId="7AEF4C29" w:rsidR="00696851" w:rsidRPr="00925B94" w:rsidRDefault="00696851" w:rsidP="00925B94">
      <w:pPr>
        <w:spacing w:after="0" w:line="240" w:lineRule="auto"/>
        <w:jc w:val="both"/>
        <w:rPr>
          <w:rFonts w:cstheme="minorHAnsi"/>
          <w:sz w:val="24"/>
          <w:szCs w:val="24"/>
        </w:rPr>
      </w:pPr>
      <w:r w:rsidRPr="00925B94">
        <w:rPr>
          <w:rFonts w:cstheme="minorHAnsi"/>
          <w:sz w:val="24"/>
          <w:szCs w:val="24"/>
        </w:rPr>
        <w:t>Manual handling issues typically arise in roles where there are sustained requirements to</w:t>
      </w:r>
      <w:r w:rsidR="0043635F" w:rsidRPr="00925B94">
        <w:rPr>
          <w:rFonts w:cstheme="minorHAnsi"/>
          <w:sz w:val="24"/>
          <w:szCs w:val="24"/>
        </w:rPr>
        <w:t xml:space="preserve"> </w:t>
      </w:r>
      <w:r w:rsidRPr="00925B94">
        <w:rPr>
          <w:rFonts w:cstheme="minorHAnsi"/>
          <w:sz w:val="24"/>
          <w:szCs w:val="24"/>
        </w:rPr>
        <w:t>lift heavy or bulky loads. Potential issues are noted in the relevant risk assessments.</w:t>
      </w:r>
      <w:r w:rsidR="0043635F" w:rsidRPr="00925B94">
        <w:rPr>
          <w:rFonts w:cstheme="minorHAnsi"/>
          <w:sz w:val="24"/>
          <w:szCs w:val="24"/>
        </w:rPr>
        <w:t xml:space="preserve"> </w:t>
      </w:r>
      <w:r w:rsidRPr="00925B94">
        <w:rPr>
          <w:rFonts w:cstheme="minorHAnsi"/>
          <w:sz w:val="24"/>
          <w:szCs w:val="24"/>
        </w:rPr>
        <w:t xml:space="preserve">Training is offered to all who request and require </w:t>
      </w:r>
      <w:r w:rsidR="00063961" w:rsidRPr="00925B94">
        <w:rPr>
          <w:rFonts w:cstheme="minorHAnsi"/>
          <w:sz w:val="24"/>
          <w:szCs w:val="24"/>
        </w:rPr>
        <w:t>it and</w:t>
      </w:r>
      <w:r w:rsidRPr="00925B94">
        <w:rPr>
          <w:rFonts w:cstheme="minorHAnsi"/>
          <w:sz w:val="24"/>
          <w:szCs w:val="24"/>
        </w:rPr>
        <w:t xml:space="preserve"> is proactively monitored for </w:t>
      </w:r>
      <w:r w:rsidR="005B7F2D" w:rsidRPr="00925B94">
        <w:rPr>
          <w:rFonts w:cstheme="minorHAnsi"/>
          <w:sz w:val="24"/>
          <w:szCs w:val="24"/>
        </w:rPr>
        <w:t>high-risk</w:t>
      </w:r>
      <w:r w:rsidRPr="00925B94">
        <w:rPr>
          <w:rFonts w:cstheme="minorHAnsi"/>
          <w:sz w:val="24"/>
          <w:szCs w:val="24"/>
        </w:rPr>
        <w:t xml:space="preserve"> roles such as maintenance.</w:t>
      </w:r>
    </w:p>
    <w:p w14:paraId="25443817" w14:textId="77777777" w:rsidR="00AE15A6" w:rsidRPr="00925B94" w:rsidRDefault="00AE15A6" w:rsidP="00925B94">
      <w:pPr>
        <w:spacing w:after="0" w:line="240" w:lineRule="auto"/>
        <w:jc w:val="both"/>
        <w:rPr>
          <w:rFonts w:cstheme="minorHAnsi"/>
          <w:sz w:val="24"/>
          <w:szCs w:val="24"/>
        </w:rPr>
      </w:pPr>
    </w:p>
    <w:p w14:paraId="45287DD5" w14:textId="1827F9BE"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 xml:space="preserve">Slips and </w:t>
      </w:r>
      <w:r w:rsidR="00667A25">
        <w:rPr>
          <w:rFonts w:cstheme="minorHAnsi"/>
          <w:b/>
          <w:bCs/>
          <w:sz w:val="24"/>
          <w:szCs w:val="24"/>
        </w:rPr>
        <w:t>T</w:t>
      </w:r>
      <w:r w:rsidRPr="0063446D">
        <w:rPr>
          <w:rFonts w:cstheme="minorHAnsi"/>
          <w:b/>
          <w:bCs/>
          <w:sz w:val="24"/>
          <w:szCs w:val="24"/>
        </w:rPr>
        <w:t>rips</w:t>
      </w:r>
    </w:p>
    <w:p w14:paraId="3D70260D" w14:textId="77777777" w:rsidR="0043635F" w:rsidRPr="00925B94" w:rsidRDefault="0043635F" w:rsidP="00925B94">
      <w:pPr>
        <w:pStyle w:val="ListParagraph"/>
        <w:spacing w:after="0" w:line="240" w:lineRule="auto"/>
        <w:jc w:val="both"/>
        <w:rPr>
          <w:rFonts w:cstheme="minorHAnsi"/>
          <w:sz w:val="24"/>
          <w:szCs w:val="24"/>
        </w:rPr>
      </w:pPr>
    </w:p>
    <w:p w14:paraId="12709A1D"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Slips and trips are a common cause of accidents at work. The risk of slips and trips is</w:t>
      </w:r>
      <w:r w:rsidR="0043635F" w:rsidRPr="00925B94">
        <w:rPr>
          <w:rFonts w:cstheme="minorHAnsi"/>
          <w:sz w:val="24"/>
          <w:szCs w:val="24"/>
        </w:rPr>
        <w:t xml:space="preserve"> </w:t>
      </w:r>
      <w:r w:rsidRPr="00925B94">
        <w:rPr>
          <w:rFonts w:cstheme="minorHAnsi"/>
          <w:sz w:val="24"/>
          <w:szCs w:val="24"/>
        </w:rPr>
        <w:t>noted on relevant risk assessments and action taken accordingly to reduce the risk of</w:t>
      </w:r>
      <w:r w:rsidR="0043635F" w:rsidRPr="00925B94">
        <w:rPr>
          <w:rFonts w:cstheme="minorHAnsi"/>
          <w:sz w:val="24"/>
          <w:szCs w:val="24"/>
        </w:rPr>
        <w:t xml:space="preserve"> </w:t>
      </w:r>
      <w:r w:rsidRPr="00925B94">
        <w:rPr>
          <w:rFonts w:cstheme="minorHAnsi"/>
          <w:sz w:val="24"/>
          <w:szCs w:val="24"/>
        </w:rPr>
        <w:t>these kinds of incidents.</w:t>
      </w:r>
    </w:p>
    <w:p w14:paraId="04D518C4" w14:textId="77777777" w:rsidR="0043635F" w:rsidRPr="00925B94" w:rsidRDefault="0043635F" w:rsidP="00925B94">
      <w:pPr>
        <w:spacing w:after="0" w:line="240" w:lineRule="auto"/>
        <w:jc w:val="both"/>
        <w:rPr>
          <w:rFonts w:cstheme="minorHAnsi"/>
          <w:sz w:val="24"/>
          <w:szCs w:val="24"/>
        </w:rPr>
      </w:pPr>
    </w:p>
    <w:p w14:paraId="3C06DF32" w14:textId="5E1CBE06"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 xml:space="preserve">On </w:t>
      </w:r>
      <w:r w:rsidR="00667A25">
        <w:rPr>
          <w:rFonts w:cstheme="minorHAnsi"/>
          <w:b/>
          <w:bCs/>
          <w:sz w:val="24"/>
          <w:szCs w:val="24"/>
        </w:rPr>
        <w:t>S</w:t>
      </w:r>
      <w:r w:rsidRPr="0063446D">
        <w:rPr>
          <w:rFonts w:cstheme="minorHAnsi"/>
          <w:b/>
          <w:bCs/>
          <w:sz w:val="24"/>
          <w:szCs w:val="24"/>
        </w:rPr>
        <w:t xml:space="preserve">ite </w:t>
      </w:r>
      <w:r w:rsidR="00667A25">
        <w:rPr>
          <w:rFonts w:cstheme="minorHAnsi"/>
          <w:b/>
          <w:bCs/>
          <w:sz w:val="24"/>
          <w:szCs w:val="24"/>
        </w:rPr>
        <w:t>V</w:t>
      </w:r>
      <w:r w:rsidRPr="0063446D">
        <w:rPr>
          <w:rFonts w:cstheme="minorHAnsi"/>
          <w:b/>
          <w:bCs/>
          <w:sz w:val="24"/>
          <w:szCs w:val="24"/>
        </w:rPr>
        <w:t xml:space="preserve">ehicle </w:t>
      </w:r>
      <w:r w:rsidR="00667A25">
        <w:rPr>
          <w:rFonts w:cstheme="minorHAnsi"/>
          <w:b/>
          <w:bCs/>
          <w:sz w:val="24"/>
          <w:szCs w:val="24"/>
        </w:rPr>
        <w:t>M</w:t>
      </w:r>
      <w:r w:rsidRPr="0063446D">
        <w:rPr>
          <w:rFonts w:cstheme="minorHAnsi"/>
          <w:b/>
          <w:bCs/>
          <w:sz w:val="24"/>
          <w:szCs w:val="24"/>
        </w:rPr>
        <w:t>ovements</w:t>
      </w:r>
    </w:p>
    <w:p w14:paraId="6EAD6232" w14:textId="77777777" w:rsidR="0043635F" w:rsidRPr="00925B94" w:rsidRDefault="0043635F" w:rsidP="00925B94">
      <w:pPr>
        <w:pStyle w:val="ListParagraph"/>
        <w:spacing w:after="0" w:line="240" w:lineRule="auto"/>
        <w:jc w:val="both"/>
        <w:rPr>
          <w:rFonts w:cstheme="minorHAnsi"/>
          <w:sz w:val="24"/>
          <w:szCs w:val="24"/>
        </w:rPr>
      </w:pPr>
    </w:p>
    <w:p w14:paraId="0C9CFAA0" w14:textId="13724999"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Pupils wishing to drive to </w:t>
      </w:r>
      <w:r w:rsidR="00271DDD">
        <w:rPr>
          <w:rFonts w:cstheme="minorHAnsi"/>
          <w:sz w:val="24"/>
          <w:szCs w:val="24"/>
        </w:rPr>
        <w:t>s</w:t>
      </w:r>
      <w:r w:rsidRPr="00925B94">
        <w:rPr>
          <w:rFonts w:cstheme="minorHAnsi"/>
          <w:sz w:val="24"/>
          <w:szCs w:val="24"/>
        </w:rPr>
        <w:t xml:space="preserve">chool must </w:t>
      </w:r>
      <w:r w:rsidR="00AE15A6" w:rsidRPr="00925B94">
        <w:rPr>
          <w:rFonts w:cstheme="minorHAnsi"/>
          <w:sz w:val="24"/>
          <w:szCs w:val="24"/>
        </w:rPr>
        <w:t>use the designated</w:t>
      </w:r>
      <w:r w:rsidRPr="00925B94">
        <w:rPr>
          <w:rFonts w:cstheme="minorHAnsi"/>
          <w:sz w:val="24"/>
          <w:szCs w:val="24"/>
        </w:rPr>
        <w:t xml:space="preserve"> car park, </w:t>
      </w:r>
      <w:proofErr w:type="gramStart"/>
      <w:r w:rsidRPr="00925B94">
        <w:rPr>
          <w:rFonts w:cstheme="minorHAnsi"/>
          <w:sz w:val="24"/>
          <w:szCs w:val="24"/>
        </w:rPr>
        <w:t>in order to</w:t>
      </w:r>
      <w:proofErr w:type="gramEnd"/>
      <w:r w:rsidRPr="00925B94">
        <w:rPr>
          <w:rFonts w:cstheme="minorHAnsi"/>
          <w:sz w:val="24"/>
          <w:szCs w:val="24"/>
        </w:rPr>
        <w:t xml:space="preserve"> segregate</w:t>
      </w:r>
    </w:p>
    <w:p w14:paraId="7D47734F"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vehicles driven by inexperienced drivers from younger children. </w:t>
      </w:r>
    </w:p>
    <w:p w14:paraId="37789389" w14:textId="77777777" w:rsidR="002E0977" w:rsidRPr="00925B94" w:rsidRDefault="002E0977" w:rsidP="00925B94">
      <w:pPr>
        <w:spacing w:after="0" w:line="240" w:lineRule="auto"/>
        <w:jc w:val="both"/>
        <w:rPr>
          <w:rFonts w:cstheme="minorHAnsi"/>
          <w:sz w:val="24"/>
          <w:szCs w:val="24"/>
        </w:rPr>
      </w:pPr>
    </w:p>
    <w:p w14:paraId="0CF698DF" w14:textId="0F0EA56D"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 xml:space="preserve">Management of </w:t>
      </w:r>
      <w:r w:rsidR="00667A25">
        <w:rPr>
          <w:rFonts w:cstheme="minorHAnsi"/>
          <w:b/>
          <w:bCs/>
          <w:sz w:val="24"/>
          <w:szCs w:val="24"/>
        </w:rPr>
        <w:t>A</w:t>
      </w:r>
      <w:r w:rsidRPr="0063446D">
        <w:rPr>
          <w:rFonts w:cstheme="minorHAnsi"/>
          <w:b/>
          <w:bCs/>
          <w:sz w:val="24"/>
          <w:szCs w:val="24"/>
        </w:rPr>
        <w:t xml:space="preserve">sbestos and </w:t>
      </w:r>
      <w:r w:rsidR="00667A25">
        <w:rPr>
          <w:rFonts w:cstheme="minorHAnsi"/>
          <w:b/>
          <w:bCs/>
          <w:sz w:val="24"/>
          <w:szCs w:val="24"/>
        </w:rPr>
        <w:t>L</w:t>
      </w:r>
      <w:r w:rsidRPr="0063446D">
        <w:rPr>
          <w:rFonts w:cstheme="minorHAnsi"/>
          <w:b/>
          <w:bCs/>
          <w:sz w:val="24"/>
          <w:szCs w:val="24"/>
        </w:rPr>
        <w:t>egionella</w:t>
      </w:r>
    </w:p>
    <w:p w14:paraId="6B536818" w14:textId="77777777" w:rsidR="00AE15A6" w:rsidRPr="00925B94" w:rsidRDefault="00AE15A6" w:rsidP="0063446D">
      <w:pPr>
        <w:pStyle w:val="ListParagraph"/>
        <w:spacing w:after="0" w:line="240" w:lineRule="auto"/>
        <w:jc w:val="both"/>
        <w:rPr>
          <w:rFonts w:cstheme="minorHAnsi"/>
          <w:sz w:val="24"/>
          <w:szCs w:val="24"/>
        </w:rPr>
      </w:pPr>
    </w:p>
    <w:p w14:paraId="5403F266" w14:textId="19040ED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An asbestos register is kept by the </w:t>
      </w:r>
      <w:r w:rsidR="00271DDD">
        <w:rPr>
          <w:rFonts w:cstheme="minorHAnsi"/>
          <w:sz w:val="24"/>
          <w:szCs w:val="24"/>
        </w:rPr>
        <w:t xml:space="preserve">Estates Manager </w:t>
      </w:r>
      <w:r w:rsidR="00943FCA">
        <w:rPr>
          <w:rFonts w:cstheme="minorHAnsi"/>
          <w:sz w:val="24"/>
          <w:szCs w:val="24"/>
        </w:rPr>
        <w:t xml:space="preserve">and </w:t>
      </w:r>
      <w:r w:rsidRPr="00925B94">
        <w:rPr>
          <w:rFonts w:cstheme="minorHAnsi"/>
          <w:sz w:val="24"/>
          <w:szCs w:val="24"/>
        </w:rPr>
        <w:t>actions taken accordingly.</w:t>
      </w:r>
      <w:r w:rsidR="00AE15A6" w:rsidRPr="00925B94">
        <w:rPr>
          <w:rFonts w:cstheme="minorHAnsi"/>
          <w:sz w:val="24"/>
          <w:szCs w:val="24"/>
        </w:rPr>
        <w:t xml:space="preserve">  </w:t>
      </w:r>
      <w:r w:rsidRPr="00925B94">
        <w:rPr>
          <w:rFonts w:cstheme="minorHAnsi"/>
          <w:sz w:val="24"/>
          <w:szCs w:val="24"/>
        </w:rPr>
        <w:t>Asbestos will always be removed where recommended by specialists, however removal</w:t>
      </w:r>
      <w:r w:rsidR="00AE15A6" w:rsidRPr="00925B94">
        <w:rPr>
          <w:rFonts w:cstheme="minorHAnsi"/>
          <w:sz w:val="24"/>
          <w:szCs w:val="24"/>
        </w:rPr>
        <w:t xml:space="preserve"> </w:t>
      </w:r>
      <w:r w:rsidRPr="00925B94">
        <w:rPr>
          <w:rFonts w:cstheme="minorHAnsi"/>
          <w:sz w:val="24"/>
          <w:szCs w:val="24"/>
        </w:rPr>
        <w:t>will not always be necessary provided the asbestos is in sufficiently good condition,</w:t>
      </w:r>
      <w:r w:rsidR="00AE15A6" w:rsidRPr="00925B94">
        <w:rPr>
          <w:rFonts w:cstheme="minorHAnsi"/>
          <w:sz w:val="24"/>
          <w:szCs w:val="24"/>
        </w:rPr>
        <w:t xml:space="preserve"> </w:t>
      </w:r>
      <w:r w:rsidRPr="00925B94">
        <w:rPr>
          <w:rFonts w:cstheme="minorHAnsi"/>
          <w:sz w:val="24"/>
          <w:szCs w:val="24"/>
        </w:rPr>
        <w:t>poses only minor risk and can be maintained as such and monitored.</w:t>
      </w:r>
      <w:r w:rsidR="00AE15A6" w:rsidRPr="00925B94">
        <w:rPr>
          <w:rFonts w:cstheme="minorHAnsi"/>
          <w:sz w:val="24"/>
          <w:szCs w:val="24"/>
        </w:rPr>
        <w:t xml:space="preserve">  </w:t>
      </w:r>
      <w:r w:rsidRPr="00925B94">
        <w:rPr>
          <w:rFonts w:cstheme="minorHAnsi"/>
          <w:sz w:val="24"/>
          <w:szCs w:val="24"/>
        </w:rPr>
        <w:t>Removal or handling of asbestos is always performed by licensed contractors and</w:t>
      </w:r>
      <w:r w:rsidR="00AE15A6" w:rsidRPr="00925B94">
        <w:rPr>
          <w:rFonts w:cstheme="minorHAnsi"/>
          <w:sz w:val="24"/>
          <w:szCs w:val="24"/>
        </w:rPr>
        <w:t xml:space="preserve"> </w:t>
      </w:r>
      <w:r w:rsidRPr="00925B94">
        <w:rPr>
          <w:rFonts w:cstheme="minorHAnsi"/>
          <w:sz w:val="24"/>
          <w:szCs w:val="24"/>
        </w:rPr>
        <w:t>reoccupation certificates are obtained before personnel are allowed back into the</w:t>
      </w:r>
      <w:r w:rsidR="00A92F92">
        <w:rPr>
          <w:rFonts w:cstheme="minorHAnsi"/>
          <w:sz w:val="24"/>
          <w:szCs w:val="24"/>
        </w:rPr>
        <w:t xml:space="preserve"> </w:t>
      </w:r>
      <w:r w:rsidRPr="00925B94">
        <w:rPr>
          <w:rFonts w:cstheme="minorHAnsi"/>
          <w:sz w:val="24"/>
          <w:szCs w:val="24"/>
        </w:rPr>
        <w:t>affected area.</w:t>
      </w:r>
    </w:p>
    <w:p w14:paraId="367713A3" w14:textId="77777777" w:rsidR="00AE15A6" w:rsidRPr="00925B94" w:rsidRDefault="00AE15A6" w:rsidP="00925B94">
      <w:pPr>
        <w:spacing w:after="0" w:line="240" w:lineRule="auto"/>
        <w:jc w:val="both"/>
        <w:rPr>
          <w:rFonts w:cstheme="minorHAnsi"/>
          <w:sz w:val="24"/>
          <w:szCs w:val="24"/>
        </w:rPr>
      </w:pPr>
    </w:p>
    <w:p w14:paraId="1139333A" w14:textId="7CEDB91F" w:rsidR="00696851" w:rsidRPr="00925B94" w:rsidRDefault="00696851" w:rsidP="00925B94">
      <w:pPr>
        <w:spacing w:after="0" w:line="240" w:lineRule="auto"/>
        <w:jc w:val="both"/>
        <w:rPr>
          <w:rFonts w:cstheme="minorHAnsi"/>
          <w:sz w:val="24"/>
          <w:szCs w:val="24"/>
        </w:rPr>
      </w:pPr>
      <w:r w:rsidRPr="00925B94">
        <w:rPr>
          <w:rFonts w:cstheme="minorHAnsi"/>
          <w:sz w:val="24"/>
          <w:szCs w:val="24"/>
        </w:rPr>
        <w:lastRenderedPageBreak/>
        <w:t xml:space="preserve">It is obligatory for the </w:t>
      </w:r>
      <w:r w:rsidR="00A92F92">
        <w:rPr>
          <w:rFonts w:cstheme="minorHAnsi"/>
          <w:sz w:val="24"/>
          <w:szCs w:val="24"/>
        </w:rPr>
        <w:t>s</w:t>
      </w:r>
      <w:r w:rsidRPr="00925B94">
        <w:rPr>
          <w:rFonts w:cstheme="minorHAnsi"/>
          <w:sz w:val="24"/>
          <w:szCs w:val="24"/>
        </w:rPr>
        <w:t>chool to assess the risk of legionella and to produce an action</w:t>
      </w:r>
      <w:r w:rsidR="00AE15A6" w:rsidRPr="00925B94">
        <w:rPr>
          <w:rFonts w:cstheme="minorHAnsi"/>
          <w:sz w:val="24"/>
          <w:szCs w:val="24"/>
        </w:rPr>
        <w:t xml:space="preserve"> </w:t>
      </w:r>
      <w:r w:rsidRPr="00925B94">
        <w:rPr>
          <w:rFonts w:cstheme="minorHAnsi"/>
          <w:sz w:val="24"/>
          <w:szCs w:val="24"/>
        </w:rPr>
        <w:t xml:space="preserve">plan to mitigate the risk of legionella occurring. The </w:t>
      </w:r>
      <w:r w:rsidR="00A92F92">
        <w:rPr>
          <w:rFonts w:cstheme="minorHAnsi"/>
          <w:sz w:val="24"/>
          <w:szCs w:val="24"/>
        </w:rPr>
        <w:t>s</w:t>
      </w:r>
      <w:r w:rsidRPr="00925B94">
        <w:rPr>
          <w:rFonts w:cstheme="minorHAnsi"/>
          <w:sz w:val="24"/>
          <w:szCs w:val="24"/>
        </w:rPr>
        <w:t>chool has engaged an independent</w:t>
      </w:r>
      <w:r w:rsidR="00AE15A6" w:rsidRPr="00925B94">
        <w:rPr>
          <w:rFonts w:cstheme="minorHAnsi"/>
          <w:sz w:val="24"/>
          <w:szCs w:val="24"/>
        </w:rPr>
        <w:t xml:space="preserve"> </w:t>
      </w:r>
      <w:r w:rsidRPr="00925B94">
        <w:rPr>
          <w:rFonts w:cstheme="minorHAnsi"/>
          <w:sz w:val="24"/>
          <w:szCs w:val="24"/>
        </w:rPr>
        <w:t xml:space="preserve">contractor to assess the risk and produce a plan. The </w:t>
      </w:r>
      <w:r w:rsidR="00A92F92">
        <w:rPr>
          <w:rFonts w:cstheme="minorHAnsi"/>
          <w:sz w:val="24"/>
          <w:szCs w:val="24"/>
        </w:rPr>
        <w:t>s</w:t>
      </w:r>
      <w:r w:rsidRPr="00925B94">
        <w:rPr>
          <w:rFonts w:cstheme="minorHAnsi"/>
          <w:sz w:val="24"/>
          <w:szCs w:val="24"/>
        </w:rPr>
        <w:t>chool engages the contractor to</w:t>
      </w:r>
      <w:r w:rsidR="00AE15A6" w:rsidRPr="00925B94">
        <w:rPr>
          <w:rFonts w:cstheme="minorHAnsi"/>
          <w:sz w:val="24"/>
          <w:szCs w:val="24"/>
        </w:rPr>
        <w:t xml:space="preserve"> </w:t>
      </w:r>
      <w:r w:rsidRPr="00925B94">
        <w:rPr>
          <w:rFonts w:cstheme="minorHAnsi"/>
          <w:sz w:val="24"/>
          <w:szCs w:val="24"/>
        </w:rPr>
        <w:t xml:space="preserve">perform regular testing and carry out preventative actions. The </w:t>
      </w:r>
      <w:r w:rsidR="00A92F92">
        <w:rPr>
          <w:rFonts w:cstheme="minorHAnsi"/>
          <w:sz w:val="24"/>
          <w:szCs w:val="24"/>
        </w:rPr>
        <w:t>s</w:t>
      </w:r>
      <w:r w:rsidRPr="00925B94">
        <w:rPr>
          <w:rFonts w:cstheme="minorHAnsi"/>
          <w:sz w:val="24"/>
          <w:szCs w:val="24"/>
        </w:rPr>
        <w:t>chool’s own</w:t>
      </w:r>
      <w:r w:rsidR="00AE15A6" w:rsidRPr="00925B94">
        <w:rPr>
          <w:rFonts w:cstheme="minorHAnsi"/>
          <w:sz w:val="24"/>
          <w:szCs w:val="24"/>
        </w:rPr>
        <w:t xml:space="preserve"> </w:t>
      </w:r>
      <w:r w:rsidRPr="00925B94">
        <w:rPr>
          <w:rFonts w:cstheme="minorHAnsi"/>
          <w:sz w:val="24"/>
          <w:szCs w:val="24"/>
        </w:rPr>
        <w:t>maintenance team also carry out basic preventative measures such as running taps and</w:t>
      </w:r>
      <w:r w:rsidR="00AE15A6" w:rsidRPr="00925B94">
        <w:rPr>
          <w:rFonts w:cstheme="minorHAnsi"/>
          <w:sz w:val="24"/>
          <w:szCs w:val="24"/>
        </w:rPr>
        <w:t xml:space="preserve"> </w:t>
      </w:r>
      <w:r w:rsidRPr="00925B94">
        <w:rPr>
          <w:rFonts w:cstheme="minorHAnsi"/>
          <w:sz w:val="24"/>
          <w:szCs w:val="24"/>
        </w:rPr>
        <w:t>showers.</w:t>
      </w:r>
    </w:p>
    <w:p w14:paraId="26AC7F13" w14:textId="77777777" w:rsidR="002E0977" w:rsidRPr="00925B94" w:rsidRDefault="002E0977" w:rsidP="00925B94">
      <w:pPr>
        <w:spacing w:after="0" w:line="240" w:lineRule="auto"/>
        <w:jc w:val="both"/>
        <w:rPr>
          <w:rFonts w:cstheme="minorHAnsi"/>
          <w:sz w:val="24"/>
          <w:szCs w:val="24"/>
        </w:rPr>
      </w:pPr>
    </w:p>
    <w:p w14:paraId="6E269652" w14:textId="0CA99323" w:rsidR="00696851"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 xml:space="preserve">Control of </w:t>
      </w:r>
      <w:r w:rsidR="00667A25">
        <w:rPr>
          <w:rFonts w:cstheme="minorHAnsi"/>
          <w:b/>
          <w:bCs/>
          <w:sz w:val="24"/>
          <w:szCs w:val="24"/>
        </w:rPr>
        <w:t>H</w:t>
      </w:r>
      <w:r w:rsidRPr="0063446D">
        <w:rPr>
          <w:rFonts w:cstheme="minorHAnsi"/>
          <w:b/>
          <w:bCs/>
          <w:sz w:val="24"/>
          <w:szCs w:val="24"/>
        </w:rPr>
        <w:t xml:space="preserve">azardous </w:t>
      </w:r>
      <w:r w:rsidR="00667A25">
        <w:rPr>
          <w:rFonts w:cstheme="minorHAnsi"/>
          <w:b/>
          <w:bCs/>
          <w:sz w:val="24"/>
          <w:szCs w:val="24"/>
        </w:rPr>
        <w:t>S</w:t>
      </w:r>
      <w:r w:rsidRPr="0063446D">
        <w:rPr>
          <w:rFonts w:cstheme="minorHAnsi"/>
          <w:b/>
          <w:bCs/>
          <w:sz w:val="24"/>
          <w:szCs w:val="24"/>
        </w:rPr>
        <w:t>ubstances</w:t>
      </w:r>
    </w:p>
    <w:p w14:paraId="0B955DBA" w14:textId="77777777" w:rsidR="00A92F92" w:rsidRPr="0063446D" w:rsidRDefault="00A92F92" w:rsidP="00A92F92">
      <w:pPr>
        <w:pStyle w:val="ListParagraph"/>
        <w:spacing w:after="0" w:line="240" w:lineRule="auto"/>
        <w:ind w:left="567"/>
        <w:jc w:val="both"/>
        <w:rPr>
          <w:rFonts w:cstheme="minorHAnsi"/>
          <w:b/>
          <w:bCs/>
          <w:sz w:val="24"/>
          <w:szCs w:val="24"/>
        </w:rPr>
      </w:pPr>
    </w:p>
    <w:p w14:paraId="5961AFDD" w14:textId="42200CE3" w:rsidR="00696851" w:rsidRPr="00925B94" w:rsidRDefault="00696851" w:rsidP="00925B94">
      <w:pPr>
        <w:spacing w:after="0" w:line="240" w:lineRule="auto"/>
        <w:jc w:val="both"/>
        <w:rPr>
          <w:rFonts w:cstheme="minorHAnsi"/>
          <w:sz w:val="24"/>
          <w:szCs w:val="24"/>
        </w:rPr>
      </w:pPr>
      <w:r w:rsidRPr="00925B94">
        <w:rPr>
          <w:rFonts w:cstheme="minorHAnsi"/>
          <w:sz w:val="24"/>
          <w:szCs w:val="24"/>
        </w:rPr>
        <w:t>These are normally dealt with under the Control of Substances Hazardous to Health</w:t>
      </w:r>
      <w:r w:rsidR="00AE15A6" w:rsidRPr="00925B94">
        <w:rPr>
          <w:rFonts w:cstheme="minorHAnsi"/>
          <w:sz w:val="24"/>
          <w:szCs w:val="24"/>
        </w:rPr>
        <w:t xml:space="preserve"> </w:t>
      </w:r>
      <w:r w:rsidRPr="00925B94">
        <w:rPr>
          <w:rFonts w:cstheme="minorHAnsi"/>
          <w:sz w:val="24"/>
          <w:szCs w:val="24"/>
        </w:rPr>
        <w:t>Regulations (COSHH). Substances covered by the COSHH regulations may be used in</w:t>
      </w:r>
      <w:r w:rsidR="00AE15A6" w:rsidRPr="00925B94">
        <w:rPr>
          <w:rFonts w:cstheme="minorHAnsi"/>
          <w:sz w:val="24"/>
          <w:szCs w:val="24"/>
        </w:rPr>
        <w:t xml:space="preserve"> </w:t>
      </w:r>
      <w:r w:rsidRPr="00925B94">
        <w:rPr>
          <w:rFonts w:cstheme="minorHAnsi"/>
          <w:sz w:val="24"/>
          <w:szCs w:val="24"/>
        </w:rPr>
        <w:t xml:space="preserve">cleaning, maintenance, the </w:t>
      </w:r>
      <w:r w:rsidR="003002C5">
        <w:rPr>
          <w:rFonts w:cstheme="minorHAnsi"/>
          <w:sz w:val="24"/>
          <w:szCs w:val="24"/>
        </w:rPr>
        <w:t>s</w:t>
      </w:r>
      <w:r w:rsidRPr="00925B94">
        <w:rPr>
          <w:rFonts w:cstheme="minorHAnsi"/>
          <w:sz w:val="24"/>
          <w:szCs w:val="24"/>
        </w:rPr>
        <w:t xml:space="preserve">cience </w:t>
      </w:r>
      <w:proofErr w:type="gramStart"/>
      <w:r w:rsidR="003002C5">
        <w:rPr>
          <w:rFonts w:cstheme="minorHAnsi"/>
          <w:sz w:val="24"/>
          <w:szCs w:val="24"/>
        </w:rPr>
        <w:t>d</w:t>
      </w:r>
      <w:r w:rsidRPr="00925B94">
        <w:rPr>
          <w:rFonts w:cstheme="minorHAnsi"/>
          <w:sz w:val="24"/>
          <w:szCs w:val="24"/>
        </w:rPr>
        <w:t>epartment</w:t>
      </w:r>
      <w:proofErr w:type="gramEnd"/>
      <w:r w:rsidRPr="00925B94">
        <w:rPr>
          <w:rFonts w:cstheme="minorHAnsi"/>
          <w:sz w:val="24"/>
          <w:szCs w:val="24"/>
        </w:rPr>
        <w:t xml:space="preserve"> or the </w:t>
      </w:r>
      <w:r w:rsidR="003002C5">
        <w:rPr>
          <w:rFonts w:cstheme="minorHAnsi"/>
          <w:sz w:val="24"/>
          <w:szCs w:val="24"/>
        </w:rPr>
        <w:t>a</w:t>
      </w:r>
      <w:r w:rsidRPr="00925B94">
        <w:rPr>
          <w:rFonts w:cstheme="minorHAnsi"/>
          <w:sz w:val="24"/>
          <w:szCs w:val="24"/>
        </w:rPr>
        <w:t xml:space="preserve">rt </w:t>
      </w:r>
      <w:r w:rsidR="003002C5">
        <w:rPr>
          <w:rFonts w:cstheme="minorHAnsi"/>
          <w:sz w:val="24"/>
          <w:szCs w:val="24"/>
        </w:rPr>
        <w:t>d</w:t>
      </w:r>
      <w:r w:rsidRPr="00925B94">
        <w:rPr>
          <w:rFonts w:cstheme="minorHAnsi"/>
          <w:sz w:val="24"/>
          <w:szCs w:val="24"/>
        </w:rPr>
        <w:t>epartment.</w:t>
      </w:r>
    </w:p>
    <w:p w14:paraId="13A496AB" w14:textId="77777777" w:rsidR="00AE15A6" w:rsidRPr="00925B94" w:rsidRDefault="00AE15A6" w:rsidP="00925B94">
      <w:pPr>
        <w:spacing w:after="0" w:line="240" w:lineRule="auto"/>
        <w:jc w:val="both"/>
        <w:rPr>
          <w:rFonts w:cstheme="minorHAnsi"/>
          <w:sz w:val="24"/>
          <w:szCs w:val="24"/>
        </w:rPr>
      </w:pPr>
    </w:p>
    <w:p w14:paraId="2C34C862" w14:textId="5C79DBE3" w:rsidR="00696851" w:rsidRPr="00925B94" w:rsidRDefault="00696851" w:rsidP="002E0977">
      <w:pPr>
        <w:spacing w:after="0" w:line="240" w:lineRule="auto"/>
        <w:jc w:val="both"/>
        <w:rPr>
          <w:rFonts w:cstheme="minorHAnsi"/>
          <w:sz w:val="24"/>
          <w:szCs w:val="24"/>
        </w:rPr>
      </w:pPr>
      <w:r w:rsidRPr="00925B94">
        <w:rPr>
          <w:rFonts w:cstheme="minorHAnsi"/>
          <w:sz w:val="24"/>
          <w:szCs w:val="24"/>
        </w:rPr>
        <w:t xml:space="preserve">Cleaning and </w:t>
      </w:r>
      <w:r w:rsidR="00A059F4">
        <w:rPr>
          <w:rFonts w:cstheme="minorHAnsi"/>
          <w:sz w:val="24"/>
          <w:szCs w:val="24"/>
        </w:rPr>
        <w:t>m</w:t>
      </w:r>
      <w:r w:rsidRPr="00925B94">
        <w:rPr>
          <w:rFonts w:cstheme="minorHAnsi"/>
          <w:sz w:val="24"/>
          <w:szCs w:val="24"/>
        </w:rPr>
        <w:t>aintenance</w:t>
      </w:r>
      <w:r w:rsidR="00A059F4">
        <w:rPr>
          <w:rFonts w:cstheme="minorHAnsi"/>
          <w:sz w:val="24"/>
          <w:szCs w:val="24"/>
        </w:rPr>
        <w:t>: a</w:t>
      </w:r>
      <w:r w:rsidRPr="00925B94">
        <w:rPr>
          <w:rFonts w:cstheme="minorHAnsi"/>
          <w:sz w:val="24"/>
          <w:szCs w:val="24"/>
        </w:rPr>
        <w:t xml:space="preserve"> separate file </w:t>
      </w:r>
      <w:proofErr w:type="gramStart"/>
      <w:r w:rsidRPr="00925B94">
        <w:rPr>
          <w:rFonts w:cstheme="minorHAnsi"/>
          <w:sz w:val="24"/>
          <w:szCs w:val="24"/>
        </w:rPr>
        <w:t>is</w:t>
      </w:r>
      <w:proofErr w:type="gramEnd"/>
      <w:r w:rsidRPr="00925B94">
        <w:rPr>
          <w:rFonts w:cstheme="minorHAnsi"/>
          <w:sz w:val="24"/>
          <w:szCs w:val="24"/>
        </w:rPr>
        <w:t xml:space="preserve"> held on these containing </w:t>
      </w:r>
      <w:r w:rsidR="00C602B7">
        <w:rPr>
          <w:rFonts w:cstheme="minorHAnsi"/>
          <w:sz w:val="24"/>
          <w:szCs w:val="24"/>
        </w:rPr>
        <w:t>r</w:t>
      </w:r>
      <w:r w:rsidRPr="00925B94">
        <w:rPr>
          <w:rFonts w:cstheme="minorHAnsi"/>
          <w:sz w:val="24"/>
          <w:szCs w:val="24"/>
        </w:rPr>
        <w:t xml:space="preserve">isk </w:t>
      </w:r>
      <w:r w:rsidR="00C602B7">
        <w:rPr>
          <w:rFonts w:cstheme="minorHAnsi"/>
          <w:sz w:val="24"/>
          <w:szCs w:val="24"/>
        </w:rPr>
        <w:t>a</w:t>
      </w:r>
      <w:r w:rsidRPr="00925B94">
        <w:rPr>
          <w:rFonts w:cstheme="minorHAnsi"/>
          <w:sz w:val="24"/>
          <w:szCs w:val="24"/>
        </w:rPr>
        <w:t>ssessments and MSDS sheets. The file</w:t>
      </w:r>
      <w:r w:rsidR="00AE15A6" w:rsidRPr="00925B94">
        <w:rPr>
          <w:rFonts w:cstheme="minorHAnsi"/>
          <w:sz w:val="24"/>
          <w:szCs w:val="24"/>
        </w:rPr>
        <w:t xml:space="preserve"> </w:t>
      </w:r>
      <w:r w:rsidRPr="00925B94">
        <w:rPr>
          <w:rFonts w:cstheme="minorHAnsi"/>
          <w:sz w:val="24"/>
          <w:szCs w:val="24"/>
        </w:rPr>
        <w:t xml:space="preserve">is kept by the </w:t>
      </w:r>
      <w:r w:rsidR="007E39DB">
        <w:rPr>
          <w:rFonts w:cstheme="minorHAnsi"/>
          <w:sz w:val="24"/>
          <w:szCs w:val="24"/>
        </w:rPr>
        <w:t xml:space="preserve">Cleaning and Logistics </w:t>
      </w:r>
      <w:r w:rsidR="00C602B7">
        <w:rPr>
          <w:rFonts w:cstheme="minorHAnsi"/>
          <w:sz w:val="24"/>
          <w:szCs w:val="24"/>
        </w:rPr>
        <w:t xml:space="preserve">Manager. </w:t>
      </w:r>
    </w:p>
    <w:p w14:paraId="7FF81C28" w14:textId="77777777" w:rsidR="00AE15A6" w:rsidRPr="00925B94" w:rsidRDefault="00AE15A6" w:rsidP="002E0977">
      <w:pPr>
        <w:spacing w:after="0" w:line="240" w:lineRule="auto"/>
        <w:jc w:val="both"/>
        <w:rPr>
          <w:rFonts w:cstheme="minorHAnsi"/>
          <w:sz w:val="24"/>
          <w:szCs w:val="24"/>
        </w:rPr>
      </w:pPr>
    </w:p>
    <w:p w14:paraId="6C5D3273" w14:textId="4E1FF792" w:rsidR="00696851" w:rsidRPr="00925B94" w:rsidRDefault="00696851" w:rsidP="002E0977">
      <w:pPr>
        <w:spacing w:after="0" w:line="240" w:lineRule="auto"/>
        <w:jc w:val="both"/>
        <w:rPr>
          <w:rFonts w:cstheme="minorHAnsi"/>
          <w:sz w:val="24"/>
          <w:szCs w:val="24"/>
        </w:rPr>
      </w:pPr>
      <w:r w:rsidRPr="00925B94">
        <w:rPr>
          <w:rFonts w:cstheme="minorHAnsi"/>
          <w:sz w:val="24"/>
          <w:szCs w:val="24"/>
        </w:rPr>
        <w:t xml:space="preserve">Science </w:t>
      </w:r>
      <w:r w:rsidR="00C13EC6">
        <w:rPr>
          <w:rFonts w:cstheme="minorHAnsi"/>
          <w:sz w:val="24"/>
          <w:szCs w:val="24"/>
        </w:rPr>
        <w:t>d</w:t>
      </w:r>
      <w:r w:rsidRPr="00925B94">
        <w:rPr>
          <w:rFonts w:cstheme="minorHAnsi"/>
          <w:sz w:val="24"/>
          <w:szCs w:val="24"/>
        </w:rPr>
        <w:t>epartment</w:t>
      </w:r>
      <w:r w:rsidR="00C13EC6">
        <w:rPr>
          <w:rFonts w:cstheme="minorHAnsi"/>
          <w:sz w:val="24"/>
          <w:szCs w:val="24"/>
        </w:rPr>
        <w:t>:</w:t>
      </w:r>
      <w:r w:rsidR="00AE15A6" w:rsidRPr="00925B94">
        <w:rPr>
          <w:rFonts w:cstheme="minorHAnsi"/>
          <w:sz w:val="24"/>
          <w:szCs w:val="24"/>
        </w:rPr>
        <w:tab/>
      </w:r>
      <w:r w:rsidR="00063961" w:rsidRPr="00925B94">
        <w:rPr>
          <w:rFonts w:cstheme="minorHAnsi"/>
          <w:sz w:val="24"/>
          <w:szCs w:val="24"/>
        </w:rPr>
        <w:t>the</w:t>
      </w:r>
      <w:r w:rsidRPr="00925B94">
        <w:rPr>
          <w:rFonts w:cstheme="minorHAnsi"/>
          <w:sz w:val="24"/>
          <w:szCs w:val="24"/>
        </w:rPr>
        <w:t xml:space="preserve"> </w:t>
      </w:r>
      <w:r w:rsidR="00C13EC6">
        <w:rPr>
          <w:rFonts w:cstheme="minorHAnsi"/>
          <w:sz w:val="24"/>
          <w:szCs w:val="24"/>
        </w:rPr>
        <w:t>s</w:t>
      </w:r>
      <w:r w:rsidRPr="00925B94">
        <w:rPr>
          <w:rFonts w:cstheme="minorHAnsi"/>
          <w:sz w:val="24"/>
          <w:szCs w:val="24"/>
        </w:rPr>
        <w:t xml:space="preserve">cience </w:t>
      </w:r>
      <w:r w:rsidR="00C13EC6">
        <w:rPr>
          <w:rFonts w:cstheme="minorHAnsi"/>
          <w:sz w:val="24"/>
          <w:szCs w:val="24"/>
        </w:rPr>
        <w:t>d</w:t>
      </w:r>
      <w:r w:rsidRPr="00925B94">
        <w:rPr>
          <w:rFonts w:cstheme="minorHAnsi"/>
          <w:sz w:val="24"/>
          <w:szCs w:val="24"/>
        </w:rPr>
        <w:t>epartment handles specialist items and have suitable qualified and trained</w:t>
      </w:r>
      <w:r w:rsidR="00AE15A6" w:rsidRPr="00925B94">
        <w:rPr>
          <w:rFonts w:cstheme="minorHAnsi"/>
          <w:sz w:val="24"/>
          <w:szCs w:val="24"/>
        </w:rPr>
        <w:t xml:space="preserve"> </w:t>
      </w:r>
      <w:r w:rsidRPr="00925B94">
        <w:rPr>
          <w:rFonts w:cstheme="minorHAnsi"/>
          <w:sz w:val="24"/>
          <w:szCs w:val="24"/>
        </w:rPr>
        <w:t xml:space="preserve">personnel. They prepare their own COSHH assessments which are kept in the </w:t>
      </w:r>
      <w:r w:rsidR="00C13EC6">
        <w:rPr>
          <w:rFonts w:cstheme="minorHAnsi"/>
          <w:sz w:val="24"/>
          <w:szCs w:val="24"/>
        </w:rPr>
        <w:t>s</w:t>
      </w:r>
      <w:r w:rsidRPr="00925B94">
        <w:rPr>
          <w:rFonts w:cstheme="minorHAnsi"/>
          <w:sz w:val="24"/>
          <w:szCs w:val="24"/>
        </w:rPr>
        <w:t>cience</w:t>
      </w:r>
      <w:r w:rsidR="00AE15A6" w:rsidRPr="00925B94">
        <w:rPr>
          <w:rFonts w:cstheme="minorHAnsi"/>
          <w:sz w:val="24"/>
          <w:szCs w:val="24"/>
        </w:rPr>
        <w:t xml:space="preserve"> </w:t>
      </w:r>
      <w:r w:rsidR="00C13EC6">
        <w:rPr>
          <w:rFonts w:cstheme="minorHAnsi"/>
          <w:sz w:val="24"/>
          <w:szCs w:val="24"/>
        </w:rPr>
        <w:t>d</w:t>
      </w:r>
      <w:r w:rsidRPr="00925B94">
        <w:rPr>
          <w:rFonts w:cstheme="minorHAnsi"/>
          <w:sz w:val="24"/>
          <w:szCs w:val="24"/>
        </w:rPr>
        <w:t>epartment.</w:t>
      </w:r>
    </w:p>
    <w:p w14:paraId="4E6552CC" w14:textId="77777777" w:rsidR="00AE15A6" w:rsidRPr="00925B94" w:rsidRDefault="00AE15A6" w:rsidP="002E0977">
      <w:pPr>
        <w:spacing w:after="0" w:line="240" w:lineRule="auto"/>
        <w:jc w:val="both"/>
        <w:rPr>
          <w:rFonts w:cstheme="minorHAnsi"/>
          <w:sz w:val="24"/>
          <w:szCs w:val="24"/>
        </w:rPr>
      </w:pPr>
    </w:p>
    <w:p w14:paraId="2026410A" w14:textId="29BF1CEF" w:rsidR="00696851" w:rsidRPr="00925B94" w:rsidRDefault="00696851" w:rsidP="002E0977">
      <w:pPr>
        <w:spacing w:after="0" w:line="240" w:lineRule="auto"/>
        <w:jc w:val="both"/>
        <w:rPr>
          <w:rFonts w:cstheme="minorHAnsi"/>
          <w:sz w:val="24"/>
          <w:szCs w:val="24"/>
        </w:rPr>
      </w:pPr>
      <w:r w:rsidRPr="00925B94">
        <w:rPr>
          <w:rFonts w:cstheme="minorHAnsi"/>
          <w:sz w:val="24"/>
          <w:szCs w:val="24"/>
        </w:rPr>
        <w:t xml:space="preserve">Art </w:t>
      </w:r>
      <w:r w:rsidR="00C13EC6">
        <w:rPr>
          <w:rFonts w:cstheme="minorHAnsi"/>
          <w:sz w:val="24"/>
          <w:szCs w:val="24"/>
        </w:rPr>
        <w:t>d</w:t>
      </w:r>
      <w:r w:rsidRPr="00925B94">
        <w:rPr>
          <w:rFonts w:cstheme="minorHAnsi"/>
          <w:sz w:val="24"/>
          <w:szCs w:val="24"/>
        </w:rPr>
        <w:t>epartment</w:t>
      </w:r>
      <w:r w:rsidR="00C13EC6">
        <w:rPr>
          <w:rFonts w:cstheme="minorHAnsi"/>
          <w:sz w:val="24"/>
          <w:szCs w:val="24"/>
        </w:rPr>
        <w:t xml:space="preserve">: </w:t>
      </w:r>
      <w:r w:rsidR="00063961" w:rsidRPr="00925B94">
        <w:rPr>
          <w:rFonts w:cstheme="minorHAnsi"/>
          <w:sz w:val="24"/>
          <w:szCs w:val="24"/>
        </w:rPr>
        <w:t>the</w:t>
      </w:r>
      <w:r w:rsidRPr="00925B94">
        <w:rPr>
          <w:rFonts w:cstheme="minorHAnsi"/>
          <w:sz w:val="24"/>
          <w:szCs w:val="24"/>
        </w:rPr>
        <w:t xml:space="preserve"> </w:t>
      </w:r>
      <w:r w:rsidR="00C13EC6">
        <w:rPr>
          <w:rFonts w:cstheme="minorHAnsi"/>
          <w:sz w:val="24"/>
          <w:szCs w:val="24"/>
        </w:rPr>
        <w:t>a</w:t>
      </w:r>
      <w:r w:rsidRPr="00925B94">
        <w:rPr>
          <w:rFonts w:cstheme="minorHAnsi"/>
          <w:sz w:val="24"/>
          <w:szCs w:val="24"/>
        </w:rPr>
        <w:t xml:space="preserve">rt </w:t>
      </w:r>
      <w:r w:rsidR="00C13EC6">
        <w:rPr>
          <w:rFonts w:cstheme="minorHAnsi"/>
          <w:sz w:val="24"/>
          <w:szCs w:val="24"/>
        </w:rPr>
        <w:t>d</w:t>
      </w:r>
      <w:r w:rsidRPr="00925B94">
        <w:rPr>
          <w:rFonts w:cstheme="minorHAnsi"/>
          <w:sz w:val="24"/>
          <w:szCs w:val="24"/>
        </w:rPr>
        <w:t>epartment use specialist items, for example photographic chemicals. COSHH</w:t>
      </w:r>
      <w:r w:rsidR="00AE15A6" w:rsidRPr="00925B94">
        <w:rPr>
          <w:rFonts w:cstheme="minorHAnsi"/>
          <w:sz w:val="24"/>
          <w:szCs w:val="24"/>
        </w:rPr>
        <w:t xml:space="preserve"> </w:t>
      </w:r>
      <w:r w:rsidRPr="00925B94">
        <w:rPr>
          <w:rFonts w:cstheme="minorHAnsi"/>
          <w:sz w:val="24"/>
          <w:szCs w:val="24"/>
        </w:rPr>
        <w:t xml:space="preserve">assessments are prepared and kept in the </w:t>
      </w:r>
      <w:r w:rsidR="00EC206E">
        <w:rPr>
          <w:rFonts w:cstheme="minorHAnsi"/>
          <w:sz w:val="24"/>
          <w:szCs w:val="24"/>
        </w:rPr>
        <w:t>a</w:t>
      </w:r>
      <w:r w:rsidRPr="00925B94">
        <w:rPr>
          <w:rFonts w:cstheme="minorHAnsi"/>
          <w:sz w:val="24"/>
          <w:szCs w:val="24"/>
        </w:rPr>
        <w:t xml:space="preserve">rt </w:t>
      </w:r>
      <w:r w:rsidR="00EC206E">
        <w:rPr>
          <w:rFonts w:cstheme="minorHAnsi"/>
          <w:sz w:val="24"/>
          <w:szCs w:val="24"/>
        </w:rPr>
        <w:t>d</w:t>
      </w:r>
      <w:r w:rsidRPr="00925B94">
        <w:rPr>
          <w:rFonts w:cstheme="minorHAnsi"/>
          <w:sz w:val="24"/>
          <w:szCs w:val="24"/>
        </w:rPr>
        <w:t>epartment.</w:t>
      </w:r>
    </w:p>
    <w:p w14:paraId="163D5244" w14:textId="77777777" w:rsidR="002E0977" w:rsidRPr="00925B94" w:rsidRDefault="002E0977" w:rsidP="00925B94">
      <w:pPr>
        <w:spacing w:after="0" w:line="240" w:lineRule="auto"/>
        <w:ind w:left="2880"/>
        <w:jc w:val="both"/>
        <w:rPr>
          <w:rFonts w:cstheme="minorHAnsi"/>
          <w:sz w:val="24"/>
          <w:szCs w:val="24"/>
        </w:rPr>
      </w:pPr>
    </w:p>
    <w:p w14:paraId="09AB877D" w14:textId="2BCD0811"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 xml:space="preserve">Maintenance of </w:t>
      </w:r>
      <w:r w:rsidR="00667A25">
        <w:rPr>
          <w:rFonts w:cstheme="minorHAnsi"/>
          <w:b/>
          <w:bCs/>
          <w:sz w:val="24"/>
          <w:szCs w:val="24"/>
        </w:rPr>
        <w:t>P</w:t>
      </w:r>
      <w:r w:rsidRPr="0063446D">
        <w:rPr>
          <w:rFonts w:cstheme="minorHAnsi"/>
          <w:b/>
          <w:bCs/>
          <w:sz w:val="24"/>
          <w:szCs w:val="24"/>
        </w:rPr>
        <w:t xml:space="preserve">lant and </w:t>
      </w:r>
      <w:r w:rsidR="00667A25">
        <w:rPr>
          <w:rFonts w:cstheme="minorHAnsi"/>
          <w:b/>
          <w:bCs/>
          <w:sz w:val="24"/>
          <w:szCs w:val="24"/>
        </w:rPr>
        <w:t>E</w:t>
      </w:r>
      <w:r w:rsidRPr="0063446D">
        <w:rPr>
          <w:rFonts w:cstheme="minorHAnsi"/>
          <w:b/>
          <w:bCs/>
          <w:sz w:val="24"/>
          <w:szCs w:val="24"/>
        </w:rPr>
        <w:t>quipment</w:t>
      </w:r>
    </w:p>
    <w:p w14:paraId="14797F6F" w14:textId="77777777" w:rsidR="00AE15A6" w:rsidRPr="00925B94" w:rsidRDefault="00AE15A6" w:rsidP="00925B94">
      <w:pPr>
        <w:pStyle w:val="ListParagraph"/>
        <w:spacing w:after="0" w:line="240" w:lineRule="auto"/>
        <w:jc w:val="both"/>
        <w:rPr>
          <w:rFonts w:cstheme="minorHAnsi"/>
          <w:sz w:val="24"/>
          <w:szCs w:val="24"/>
        </w:rPr>
      </w:pPr>
    </w:p>
    <w:p w14:paraId="141A8192"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Maintenance routines are carried in accordance with the manufacturer’s</w:t>
      </w:r>
      <w:r w:rsidR="00AE15A6" w:rsidRPr="00925B94">
        <w:rPr>
          <w:rFonts w:cstheme="minorHAnsi"/>
          <w:sz w:val="24"/>
          <w:szCs w:val="24"/>
        </w:rPr>
        <w:t xml:space="preserve"> </w:t>
      </w:r>
      <w:r w:rsidRPr="00925B94">
        <w:rPr>
          <w:rFonts w:cstheme="minorHAnsi"/>
          <w:sz w:val="24"/>
          <w:szCs w:val="24"/>
        </w:rPr>
        <w:t>recommendations, or where there are none in accordance with guidance issued by the</w:t>
      </w:r>
      <w:r w:rsidR="00AE15A6" w:rsidRPr="00925B94">
        <w:rPr>
          <w:rFonts w:cstheme="minorHAnsi"/>
          <w:sz w:val="24"/>
          <w:szCs w:val="24"/>
        </w:rPr>
        <w:t xml:space="preserve"> </w:t>
      </w:r>
      <w:r w:rsidRPr="00925B94">
        <w:rPr>
          <w:rFonts w:cstheme="minorHAnsi"/>
          <w:sz w:val="24"/>
          <w:szCs w:val="24"/>
        </w:rPr>
        <w:t xml:space="preserve">relevant authority. Electrical items will be PAT tested on </w:t>
      </w:r>
      <w:r w:rsidR="00AE15A6" w:rsidRPr="00925B94">
        <w:rPr>
          <w:rFonts w:cstheme="minorHAnsi"/>
          <w:sz w:val="24"/>
          <w:szCs w:val="24"/>
        </w:rPr>
        <w:t>a routine</w:t>
      </w:r>
      <w:r w:rsidRPr="00925B94">
        <w:rPr>
          <w:rFonts w:cstheme="minorHAnsi"/>
          <w:sz w:val="24"/>
          <w:szCs w:val="24"/>
        </w:rPr>
        <w:t xml:space="preserve"> cycle.</w:t>
      </w:r>
    </w:p>
    <w:p w14:paraId="43225E6A" w14:textId="77777777" w:rsidR="002E0977" w:rsidRPr="00925B94" w:rsidRDefault="002E0977" w:rsidP="00925B94">
      <w:pPr>
        <w:spacing w:after="0" w:line="240" w:lineRule="auto"/>
        <w:jc w:val="both"/>
        <w:rPr>
          <w:rFonts w:cstheme="minorHAnsi"/>
          <w:sz w:val="24"/>
          <w:szCs w:val="24"/>
        </w:rPr>
      </w:pPr>
    </w:p>
    <w:p w14:paraId="31EE240A" w14:textId="77777777"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Fire Safety</w:t>
      </w:r>
    </w:p>
    <w:p w14:paraId="17E96755" w14:textId="77777777" w:rsidR="00AE15A6" w:rsidRPr="00925B94" w:rsidRDefault="00AE15A6" w:rsidP="00925B94">
      <w:pPr>
        <w:pStyle w:val="ListParagraph"/>
        <w:spacing w:after="0" w:line="240" w:lineRule="auto"/>
        <w:jc w:val="both"/>
        <w:rPr>
          <w:rFonts w:cstheme="minorHAnsi"/>
          <w:sz w:val="24"/>
          <w:szCs w:val="24"/>
        </w:rPr>
      </w:pPr>
    </w:p>
    <w:p w14:paraId="702DD73B" w14:textId="06A2C96E"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Fire Safety is the responsibility of </w:t>
      </w:r>
      <w:r w:rsidRPr="00E25A33">
        <w:rPr>
          <w:rFonts w:cstheme="minorHAnsi"/>
          <w:sz w:val="24"/>
          <w:szCs w:val="24"/>
        </w:rPr>
        <w:t>the Fire Officer</w:t>
      </w:r>
      <w:r w:rsidRPr="00925B94">
        <w:rPr>
          <w:rFonts w:cstheme="minorHAnsi"/>
          <w:sz w:val="24"/>
          <w:szCs w:val="24"/>
        </w:rPr>
        <w:t xml:space="preserve">. </w:t>
      </w:r>
      <w:r w:rsidR="000F6FC4" w:rsidRPr="00C4284F">
        <w:rPr>
          <w:rFonts w:cstheme="minorHAnsi"/>
          <w:sz w:val="24"/>
          <w:szCs w:val="24"/>
        </w:rPr>
        <w:t xml:space="preserve">The school complies with the Regulatory Reform (Fire Safety) Order 2005 and ensures alerting systems are accessible and there are clear evacuation plans for all children subject to their needs. </w:t>
      </w:r>
      <w:r w:rsidRPr="00925B94">
        <w:rPr>
          <w:rFonts w:cstheme="minorHAnsi"/>
          <w:sz w:val="24"/>
          <w:szCs w:val="24"/>
        </w:rPr>
        <w:t>Weekly tests of the fire alarm system are carried out. The fire detection, emergency</w:t>
      </w:r>
      <w:r w:rsidR="00AE15A6" w:rsidRPr="00925B94">
        <w:rPr>
          <w:rFonts w:cstheme="minorHAnsi"/>
          <w:sz w:val="24"/>
          <w:szCs w:val="24"/>
        </w:rPr>
        <w:t xml:space="preserve"> </w:t>
      </w:r>
      <w:r w:rsidRPr="00925B94">
        <w:rPr>
          <w:rFonts w:cstheme="minorHAnsi"/>
          <w:sz w:val="24"/>
          <w:szCs w:val="24"/>
        </w:rPr>
        <w:t>lighting and firefighting equipment are all covered under maintenance contracts with</w:t>
      </w:r>
      <w:r w:rsidR="00AE15A6" w:rsidRPr="00925B94">
        <w:rPr>
          <w:rFonts w:cstheme="minorHAnsi"/>
          <w:sz w:val="24"/>
          <w:szCs w:val="24"/>
        </w:rPr>
        <w:t xml:space="preserve"> </w:t>
      </w:r>
      <w:r w:rsidRPr="00925B94">
        <w:rPr>
          <w:rFonts w:cstheme="minorHAnsi"/>
          <w:sz w:val="24"/>
          <w:szCs w:val="24"/>
        </w:rPr>
        <w:t xml:space="preserve">competent outside suppliers. Records of all maintenance of equipment are held </w:t>
      </w:r>
      <w:r w:rsidR="00AE15A6" w:rsidRPr="00925B94">
        <w:rPr>
          <w:rFonts w:cstheme="minorHAnsi"/>
          <w:sz w:val="24"/>
          <w:szCs w:val="24"/>
        </w:rPr>
        <w:t>in the</w:t>
      </w:r>
      <w:r w:rsidR="002740D8">
        <w:rPr>
          <w:rFonts w:cstheme="minorHAnsi"/>
          <w:sz w:val="24"/>
          <w:szCs w:val="24"/>
        </w:rPr>
        <w:t xml:space="preserve"> caretaking d</w:t>
      </w:r>
      <w:r w:rsidR="00AE15A6" w:rsidRPr="00925B94">
        <w:rPr>
          <w:rFonts w:cstheme="minorHAnsi"/>
          <w:sz w:val="24"/>
          <w:szCs w:val="24"/>
        </w:rPr>
        <w:t>epartment</w:t>
      </w:r>
      <w:r w:rsidRPr="00925B94">
        <w:rPr>
          <w:rFonts w:cstheme="minorHAnsi"/>
          <w:sz w:val="24"/>
          <w:szCs w:val="24"/>
        </w:rPr>
        <w:t>.</w:t>
      </w:r>
    </w:p>
    <w:p w14:paraId="29A6EAD8" w14:textId="77777777" w:rsidR="00AE15A6" w:rsidRPr="00925B94" w:rsidRDefault="00AE15A6" w:rsidP="00925B94">
      <w:pPr>
        <w:spacing w:after="0" w:line="240" w:lineRule="auto"/>
        <w:jc w:val="both"/>
        <w:rPr>
          <w:rFonts w:cstheme="minorHAnsi"/>
          <w:sz w:val="24"/>
          <w:szCs w:val="24"/>
        </w:rPr>
      </w:pPr>
    </w:p>
    <w:p w14:paraId="038C366A" w14:textId="5C67247A" w:rsidR="00696851" w:rsidRPr="00925B94" w:rsidRDefault="00696851" w:rsidP="00925B94">
      <w:pPr>
        <w:spacing w:after="0" w:line="240" w:lineRule="auto"/>
        <w:jc w:val="both"/>
        <w:rPr>
          <w:rFonts w:cstheme="minorHAnsi"/>
          <w:sz w:val="24"/>
          <w:szCs w:val="24"/>
        </w:rPr>
      </w:pPr>
      <w:r w:rsidRPr="00925B94">
        <w:rPr>
          <w:rFonts w:cstheme="minorHAnsi"/>
          <w:sz w:val="24"/>
          <w:szCs w:val="24"/>
        </w:rPr>
        <w:t>Fire drills, both day and night evacuations, are held termly.</w:t>
      </w:r>
    </w:p>
    <w:p w14:paraId="7E822119" w14:textId="77777777" w:rsidR="002048EC" w:rsidRPr="00925B94" w:rsidRDefault="002048EC" w:rsidP="00925B94">
      <w:pPr>
        <w:spacing w:after="0" w:line="240" w:lineRule="auto"/>
        <w:jc w:val="both"/>
        <w:rPr>
          <w:rFonts w:cstheme="minorHAnsi"/>
          <w:sz w:val="24"/>
          <w:szCs w:val="24"/>
        </w:rPr>
      </w:pPr>
    </w:p>
    <w:p w14:paraId="4B9E2596" w14:textId="77777777"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Cycling</w:t>
      </w:r>
    </w:p>
    <w:p w14:paraId="0D14CC9A" w14:textId="77777777" w:rsidR="00AE15A6" w:rsidRPr="00925B94" w:rsidRDefault="00AE15A6" w:rsidP="00925B94">
      <w:pPr>
        <w:pStyle w:val="ListParagraph"/>
        <w:spacing w:after="0" w:line="240" w:lineRule="auto"/>
        <w:jc w:val="both"/>
        <w:rPr>
          <w:rFonts w:cstheme="minorHAnsi"/>
          <w:sz w:val="24"/>
          <w:szCs w:val="24"/>
        </w:rPr>
      </w:pPr>
    </w:p>
    <w:p w14:paraId="71F9F301"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Staff and girls should wear a properly fitting cycle helmet when riding round the school.</w:t>
      </w:r>
      <w:r w:rsidR="00AE15A6" w:rsidRPr="00925B94">
        <w:rPr>
          <w:rFonts w:cstheme="minorHAnsi"/>
          <w:sz w:val="24"/>
          <w:szCs w:val="24"/>
        </w:rPr>
        <w:t xml:space="preserve">  </w:t>
      </w:r>
      <w:r w:rsidRPr="00925B94">
        <w:rPr>
          <w:rFonts w:cstheme="minorHAnsi"/>
          <w:sz w:val="24"/>
          <w:szCs w:val="24"/>
        </w:rPr>
        <w:t>This reduces the risk of injury in the event of an accident.</w:t>
      </w:r>
    </w:p>
    <w:p w14:paraId="1CEC5D02" w14:textId="4DBD12A5" w:rsidR="00AE15A6" w:rsidRDefault="00AE15A6" w:rsidP="00925B94">
      <w:pPr>
        <w:spacing w:after="0" w:line="240" w:lineRule="auto"/>
        <w:jc w:val="both"/>
        <w:rPr>
          <w:rFonts w:cstheme="minorHAnsi"/>
          <w:sz w:val="24"/>
          <w:szCs w:val="24"/>
        </w:rPr>
      </w:pPr>
    </w:p>
    <w:p w14:paraId="69810FC4" w14:textId="1746CB84" w:rsidR="002740D8" w:rsidRDefault="002740D8" w:rsidP="00925B94">
      <w:pPr>
        <w:spacing w:after="0" w:line="240" w:lineRule="auto"/>
        <w:jc w:val="both"/>
        <w:rPr>
          <w:rFonts w:cstheme="minorHAnsi"/>
          <w:sz w:val="24"/>
          <w:szCs w:val="24"/>
        </w:rPr>
      </w:pPr>
    </w:p>
    <w:p w14:paraId="11FA3D5B" w14:textId="48107A97" w:rsidR="002740D8" w:rsidRDefault="002740D8" w:rsidP="00925B94">
      <w:pPr>
        <w:spacing w:after="0" w:line="240" w:lineRule="auto"/>
        <w:jc w:val="both"/>
        <w:rPr>
          <w:rFonts w:cstheme="minorHAnsi"/>
          <w:sz w:val="24"/>
          <w:szCs w:val="24"/>
        </w:rPr>
      </w:pPr>
    </w:p>
    <w:p w14:paraId="3B3BC4FA" w14:textId="77777777" w:rsidR="002740D8" w:rsidRDefault="002740D8" w:rsidP="00925B94">
      <w:pPr>
        <w:spacing w:after="0" w:line="240" w:lineRule="auto"/>
        <w:jc w:val="both"/>
        <w:rPr>
          <w:rFonts w:cstheme="minorHAnsi"/>
          <w:sz w:val="24"/>
          <w:szCs w:val="24"/>
        </w:rPr>
      </w:pPr>
    </w:p>
    <w:p w14:paraId="32B8E214" w14:textId="707985FB"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lastRenderedPageBreak/>
        <w:t xml:space="preserve">Working at </w:t>
      </w:r>
      <w:r w:rsidR="00667A25">
        <w:rPr>
          <w:rFonts w:cstheme="minorHAnsi"/>
          <w:b/>
          <w:bCs/>
          <w:sz w:val="24"/>
          <w:szCs w:val="24"/>
        </w:rPr>
        <w:t>H</w:t>
      </w:r>
      <w:r w:rsidRPr="0063446D">
        <w:rPr>
          <w:rFonts w:cstheme="minorHAnsi"/>
          <w:b/>
          <w:bCs/>
          <w:sz w:val="24"/>
          <w:szCs w:val="24"/>
        </w:rPr>
        <w:t>eight</w:t>
      </w:r>
    </w:p>
    <w:p w14:paraId="79C5F6A0" w14:textId="77777777" w:rsidR="00AE15A6" w:rsidRPr="00925B94" w:rsidRDefault="00AE15A6" w:rsidP="00925B94">
      <w:pPr>
        <w:pStyle w:val="ListParagraph"/>
        <w:spacing w:after="0" w:line="240" w:lineRule="auto"/>
        <w:jc w:val="both"/>
        <w:rPr>
          <w:rFonts w:cstheme="minorHAnsi"/>
          <w:sz w:val="24"/>
          <w:szCs w:val="24"/>
        </w:rPr>
      </w:pPr>
    </w:p>
    <w:p w14:paraId="3A933E67"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Working at height must not be carried out without a written risk assessment tailored to</w:t>
      </w:r>
      <w:r w:rsidR="00AE15A6" w:rsidRPr="00925B94">
        <w:rPr>
          <w:rFonts w:cstheme="minorHAnsi"/>
          <w:sz w:val="24"/>
          <w:szCs w:val="24"/>
        </w:rPr>
        <w:t xml:space="preserve"> </w:t>
      </w:r>
      <w:r w:rsidRPr="00925B94">
        <w:rPr>
          <w:rFonts w:cstheme="minorHAnsi"/>
          <w:sz w:val="24"/>
          <w:szCs w:val="24"/>
        </w:rPr>
        <w:t>the circumstances of the proposed work.</w:t>
      </w:r>
    </w:p>
    <w:p w14:paraId="3DCDCD02" w14:textId="4A745B4A" w:rsidR="00AE15A6" w:rsidRDefault="00AE15A6" w:rsidP="00925B94">
      <w:pPr>
        <w:spacing w:after="0" w:line="240" w:lineRule="auto"/>
        <w:jc w:val="both"/>
        <w:rPr>
          <w:rFonts w:cstheme="minorHAnsi"/>
          <w:sz w:val="24"/>
          <w:szCs w:val="24"/>
        </w:rPr>
      </w:pPr>
    </w:p>
    <w:p w14:paraId="1B3EAC88" w14:textId="1C0CB378" w:rsidR="00696851" w:rsidRPr="0063446D" w:rsidRDefault="00696851" w:rsidP="0063446D">
      <w:pPr>
        <w:pStyle w:val="ListParagraph"/>
        <w:numPr>
          <w:ilvl w:val="0"/>
          <w:numId w:val="2"/>
        </w:numPr>
        <w:spacing w:after="0" w:line="240" w:lineRule="auto"/>
        <w:ind w:left="567" w:hanging="567"/>
        <w:jc w:val="both"/>
        <w:rPr>
          <w:rFonts w:cstheme="minorHAnsi"/>
          <w:b/>
          <w:bCs/>
          <w:sz w:val="24"/>
          <w:szCs w:val="24"/>
        </w:rPr>
      </w:pPr>
      <w:r w:rsidRPr="0063446D">
        <w:rPr>
          <w:rFonts w:cstheme="minorHAnsi"/>
          <w:b/>
          <w:bCs/>
          <w:sz w:val="24"/>
          <w:szCs w:val="24"/>
        </w:rPr>
        <w:t xml:space="preserve">Unauthorised </w:t>
      </w:r>
      <w:r w:rsidR="00667A25">
        <w:rPr>
          <w:rFonts w:cstheme="minorHAnsi"/>
          <w:b/>
          <w:bCs/>
          <w:sz w:val="24"/>
          <w:szCs w:val="24"/>
        </w:rPr>
        <w:t>A</w:t>
      </w:r>
      <w:r w:rsidRPr="0063446D">
        <w:rPr>
          <w:rFonts w:cstheme="minorHAnsi"/>
          <w:b/>
          <w:bCs/>
          <w:sz w:val="24"/>
          <w:szCs w:val="24"/>
        </w:rPr>
        <w:t xml:space="preserve">ccess to </w:t>
      </w:r>
      <w:r w:rsidR="00667A25">
        <w:rPr>
          <w:rFonts w:cstheme="minorHAnsi"/>
          <w:b/>
          <w:bCs/>
          <w:sz w:val="24"/>
          <w:szCs w:val="24"/>
        </w:rPr>
        <w:t>A</w:t>
      </w:r>
      <w:r w:rsidRPr="0063446D">
        <w:rPr>
          <w:rFonts w:cstheme="minorHAnsi"/>
          <w:b/>
          <w:bCs/>
          <w:sz w:val="24"/>
          <w:szCs w:val="24"/>
        </w:rPr>
        <w:t xml:space="preserve">reas within </w:t>
      </w:r>
      <w:r w:rsidR="00667A25">
        <w:rPr>
          <w:rFonts w:cstheme="minorHAnsi"/>
          <w:b/>
          <w:bCs/>
          <w:sz w:val="24"/>
          <w:szCs w:val="24"/>
        </w:rPr>
        <w:t>S</w:t>
      </w:r>
      <w:r w:rsidRPr="0063446D">
        <w:rPr>
          <w:rFonts w:cstheme="minorHAnsi"/>
          <w:b/>
          <w:bCs/>
          <w:sz w:val="24"/>
          <w:szCs w:val="24"/>
        </w:rPr>
        <w:t xml:space="preserve">chool of </w:t>
      </w:r>
      <w:r w:rsidR="00667A25">
        <w:rPr>
          <w:rFonts w:cstheme="minorHAnsi"/>
          <w:b/>
          <w:bCs/>
          <w:sz w:val="24"/>
          <w:szCs w:val="24"/>
        </w:rPr>
        <w:t>H</w:t>
      </w:r>
      <w:r w:rsidRPr="0063446D">
        <w:rPr>
          <w:rFonts w:cstheme="minorHAnsi"/>
          <w:b/>
          <w:bCs/>
          <w:sz w:val="24"/>
          <w:szCs w:val="24"/>
        </w:rPr>
        <w:t xml:space="preserve">igher </w:t>
      </w:r>
      <w:r w:rsidR="00E02D5D">
        <w:rPr>
          <w:rFonts w:cstheme="minorHAnsi"/>
          <w:b/>
          <w:bCs/>
          <w:sz w:val="24"/>
          <w:szCs w:val="24"/>
        </w:rPr>
        <w:t>R</w:t>
      </w:r>
      <w:r w:rsidRPr="0063446D">
        <w:rPr>
          <w:rFonts w:cstheme="minorHAnsi"/>
          <w:b/>
          <w:bCs/>
          <w:sz w:val="24"/>
          <w:szCs w:val="24"/>
        </w:rPr>
        <w:t>isk</w:t>
      </w:r>
    </w:p>
    <w:p w14:paraId="4E6D98F9" w14:textId="429D4C75" w:rsidR="00AE15A6" w:rsidRPr="00E02D5D" w:rsidRDefault="00AE15A6" w:rsidP="00E02D5D">
      <w:pPr>
        <w:spacing w:after="0" w:line="240" w:lineRule="auto"/>
        <w:jc w:val="both"/>
        <w:rPr>
          <w:rFonts w:cstheme="minorHAnsi"/>
          <w:sz w:val="24"/>
          <w:szCs w:val="24"/>
        </w:rPr>
      </w:pPr>
    </w:p>
    <w:p w14:paraId="5D9271CE"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Access control within the site to the following areas is secured by locked and/or keypad</w:t>
      </w:r>
    </w:p>
    <w:p w14:paraId="5624D482" w14:textId="7F0087A7" w:rsidR="00696851" w:rsidRDefault="00696851" w:rsidP="00925B94">
      <w:pPr>
        <w:spacing w:after="0" w:line="240" w:lineRule="auto"/>
        <w:jc w:val="both"/>
        <w:rPr>
          <w:rFonts w:cstheme="minorHAnsi"/>
          <w:sz w:val="24"/>
          <w:szCs w:val="24"/>
        </w:rPr>
      </w:pPr>
      <w:r w:rsidRPr="00925B94">
        <w:rPr>
          <w:rFonts w:cstheme="minorHAnsi"/>
          <w:sz w:val="24"/>
          <w:szCs w:val="24"/>
        </w:rPr>
        <w:t>access:</w:t>
      </w:r>
    </w:p>
    <w:p w14:paraId="526113E4" w14:textId="77777777" w:rsidR="002740D8" w:rsidRPr="00925B94" w:rsidRDefault="002740D8" w:rsidP="00925B94">
      <w:pPr>
        <w:spacing w:after="0" w:line="240" w:lineRule="auto"/>
        <w:jc w:val="both"/>
        <w:rPr>
          <w:rFonts w:cstheme="minorHAnsi"/>
          <w:sz w:val="24"/>
          <w:szCs w:val="24"/>
        </w:rPr>
      </w:pPr>
    </w:p>
    <w:p w14:paraId="5DF975E9"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Swimming pool</w:t>
      </w:r>
    </w:p>
    <w:p w14:paraId="462D610F"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Maintenance workshops</w:t>
      </w:r>
    </w:p>
    <w:p w14:paraId="55F14820" w14:textId="1FBAAEBE"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 </w:t>
      </w:r>
      <w:r w:rsidR="003C1075">
        <w:rPr>
          <w:rFonts w:cstheme="minorHAnsi"/>
          <w:sz w:val="24"/>
          <w:szCs w:val="24"/>
        </w:rPr>
        <w:t>Design and Technology</w:t>
      </w:r>
      <w:r w:rsidR="00432259">
        <w:rPr>
          <w:rFonts w:cstheme="minorHAnsi"/>
          <w:sz w:val="24"/>
          <w:szCs w:val="24"/>
        </w:rPr>
        <w:t xml:space="preserve"> Workshop</w:t>
      </w:r>
    </w:p>
    <w:p w14:paraId="2468DF00"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IT server rooms</w:t>
      </w:r>
    </w:p>
    <w:p w14:paraId="663FC1A3"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Plant rooms</w:t>
      </w:r>
    </w:p>
    <w:p w14:paraId="5D94865F" w14:textId="774CB296" w:rsidR="00696851" w:rsidRPr="00925B94" w:rsidRDefault="00696851" w:rsidP="00925B94">
      <w:pPr>
        <w:spacing w:after="0" w:line="240" w:lineRule="auto"/>
        <w:jc w:val="both"/>
        <w:rPr>
          <w:rFonts w:cstheme="minorHAnsi"/>
          <w:sz w:val="24"/>
          <w:szCs w:val="24"/>
        </w:rPr>
      </w:pPr>
      <w:r w:rsidRPr="00925B94">
        <w:rPr>
          <w:rFonts w:cstheme="minorHAnsi"/>
          <w:sz w:val="24"/>
          <w:szCs w:val="24"/>
        </w:rPr>
        <w:t>• Chemical stores</w:t>
      </w:r>
    </w:p>
    <w:p w14:paraId="25F3CA32" w14:textId="77777777" w:rsidR="00AE15A6" w:rsidRPr="00925B94" w:rsidRDefault="00AE15A6" w:rsidP="00925B94">
      <w:pPr>
        <w:spacing w:after="0" w:line="240" w:lineRule="auto"/>
        <w:jc w:val="both"/>
        <w:rPr>
          <w:rFonts w:cstheme="minorHAnsi"/>
          <w:sz w:val="24"/>
          <w:szCs w:val="24"/>
        </w:rPr>
      </w:pPr>
    </w:p>
    <w:p w14:paraId="14A0B848"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The main kitchens are manned throughout the day and during the evenings when food</w:t>
      </w:r>
      <w:r w:rsidR="00AE15A6" w:rsidRPr="00925B94">
        <w:rPr>
          <w:rFonts w:cstheme="minorHAnsi"/>
          <w:sz w:val="24"/>
          <w:szCs w:val="24"/>
        </w:rPr>
        <w:t xml:space="preserve"> </w:t>
      </w:r>
      <w:r w:rsidRPr="00925B94">
        <w:rPr>
          <w:rFonts w:cstheme="minorHAnsi"/>
          <w:sz w:val="24"/>
          <w:szCs w:val="24"/>
        </w:rPr>
        <w:t>preparation and serving takes place. At all other times, they are secured by lockable</w:t>
      </w:r>
      <w:r w:rsidR="00AE15A6" w:rsidRPr="00925B94">
        <w:rPr>
          <w:rFonts w:cstheme="minorHAnsi"/>
          <w:sz w:val="24"/>
          <w:szCs w:val="24"/>
        </w:rPr>
        <w:t xml:space="preserve"> </w:t>
      </w:r>
      <w:r w:rsidRPr="00925B94">
        <w:rPr>
          <w:rFonts w:cstheme="minorHAnsi"/>
          <w:sz w:val="24"/>
          <w:szCs w:val="24"/>
        </w:rPr>
        <w:t>access.</w:t>
      </w:r>
    </w:p>
    <w:p w14:paraId="74CA6D02" w14:textId="77777777" w:rsidR="00AE15A6" w:rsidRPr="00925B94" w:rsidRDefault="00AE15A6" w:rsidP="00925B94">
      <w:pPr>
        <w:spacing w:after="0" w:line="240" w:lineRule="auto"/>
        <w:jc w:val="both"/>
        <w:rPr>
          <w:rFonts w:cstheme="minorHAnsi"/>
          <w:sz w:val="24"/>
          <w:szCs w:val="24"/>
        </w:rPr>
      </w:pPr>
    </w:p>
    <w:p w14:paraId="14C4D12D"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 xml:space="preserve">The </w:t>
      </w:r>
      <w:proofErr w:type="gramStart"/>
      <w:r w:rsidRPr="00925B94">
        <w:rPr>
          <w:rFonts w:cstheme="minorHAnsi"/>
          <w:sz w:val="24"/>
          <w:szCs w:val="24"/>
        </w:rPr>
        <w:t>Health</w:t>
      </w:r>
      <w:proofErr w:type="gramEnd"/>
      <w:r w:rsidRPr="00925B94">
        <w:rPr>
          <w:rFonts w:cstheme="minorHAnsi"/>
          <w:sz w:val="24"/>
          <w:szCs w:val="24"/>
        </w:rPr>
        <w:t xml:space="preserve"> Centre is similarly manned during the day and locked when staff are not</w:t>
      </w:r>
      <w:r w:rsidR="00AE15A6" w:rsidRPr="00925B94">
        <w:rPr>
          <w:rFonts w:cstheme="minorHAnsi"/>
          <w:sz w:val="24"/>
          <w:szCs w:val="24"/>
        </w:rPr>
        <w:t xml:space="preserve"> </w:t>
      </w:r>
      <w:r w:rsidRPr="00925B94">
        <w:rPr>
          <w:rFonts w:cstheme="minorHAnsi"/>
          <w:sz w:val="24"/>
          <w:szCs w:val="24"/>
        </w:rPr>
        <w:t>present in the building.</w:t>
      </w:r>
    </w:p>
    <w:p w14:paraId="5D99711B" w14:textId="77777777" w:rsidR="00AE15A6" w:rsidRPr="00925B94" w:rsidRDefault="00AE15A6" w:rsidP="00925B94">
      <w:pPr>
        <w:spacing w:after="0" w:line="240" w:lineRule="auto"/>
        <w:jc w:val="both"/>
        <w:rPr>
          <w:rFonts w:cstheme="minorHAnsi"/>
          <w:sz w:val="24"/>
          <w:szCs w:val="24"/>
        </w:rPr>
      </w:pPr>
    </w:p>
    <w:p w14:paraId="6294F6C4" w14:textId="77777777" w:rsidR="00696851" w:rsidRPr="00925B94" w:rsidRDefault="00696851" w:rsidP="00925B94">
      <w:pPr>
        <w:spacing w:after="0" w:line="240" w:lineRule="auto"/>
        <w:jc w:val="both"/>
        <w:rPr>
          <w:rFonts w:cstheme="minorHAnsi"/>
          <w:sz w:val="24"/>
          <w:szCs w:val="24"/>
        </w:rPr>
      </w:pPr>
      <w:r w:rsidRPr="00925B94">
        <w:rPr>
          <w:rFonts w:cstheme="minorHAnsi"/>
          <w:sz w:val="24"/>
          <w:szCs w:val="24"/>
        </w:rPr>
        <w:t>Access to the fitness suite is available during opening hours for the Sports Centre. At</w:t>
      </w:r>
      <w:r w:rsidR="00AE15A6" w:rsidRPr="00925B94">
        <w:rPr>
          <w:rFonts w:cstheme="minorHAnsi"/>
          <w:sz w:val="24"/>
          <w:szCs w:val="24"/>
        </w:rPr>
        <w:t xml:space="preserve"> </w:t>
      </w:r>
      <w:r w:rsidRPr="00925B94">
        <w:rPr>
          <w:rFonts w:cstheme="minorHAnsi"/>
          <w:sz w:val="24"/>
          <w:szCs w:val="24"/>
        </w:rPr>
        <w:t xml:space="preserve">other times, it is secured by lockable access. </w:t>
      </w:r>
    </w:p>
    <w:p w14:paraId="07CBB4DE" w14:textId="77777777" w:rsidR="00AE15A6" w:rsidRPr="00925B94" w:rsidRDefault="00AE15A6" w:rsidP="00925B94">
      <w:pPr>
        <w:spacing w:after="0" w:line="240" w:lineRule="auto"/>
        <w:jc w:val="both"/>
        <w:rPr>
          <w:rFonts w:cstheme="minorHAnsi"/>
          <w:sz w:val="24"/>
          <w:szCs w:val="24"/>
        </w:rPr>
      </w:pPr>
    </w:p>
    <w:p w14:paraId="2CE65F33" w14:textId="77777777" w:rsidR="00AE15A6" w:rsidRPr="00925B94" w:rsidRDefault="00AE15A6" w:rsidP="00925B94">
      <w:pPr>
        <w:spacing w:after="0" w:line="240" w:lineRule="auto"/>
        <w:jc w:val="both"/>
        <w:rPr>
          <w:rFonts w:cstheme="minorHAnsi"/>
          <w:sz w:val="24"/>
          <w:szCs w:val="24"/>
        </w:rPr>
      </w:pPr>
    </w:p>
    <w:p w14:paraId="1CDEE3FF" w14:textId="77777777" w:rsidR="00AE15A6" w:rsidRPr="00925B94" w:rsidRDefault="00AE15A6" w:rsidP="00925B94">
      <w:pPr>
        <w:spacing w:after="0" w:line="240" w:lineRule="auto"/>
        <w:jc w:val="both"/>
        <w:rPr>
          <w:rFonts w:cstheme="minorHAnsi"/>
          <w:sz w:val="24"/>
          <w:szCs w:val="24"/>
        </w:rPr>
      </w:pPr>
    </w:p>
    <w:p w14:paraId="0D745C3C" w14:textId="2A673917" w:rsidR="00B236E4" w:rsidRDefault="00B236E4">
      <w:pPr>
        <w:rPr>
          <w:rFonts w:cstheme="minorHAnsi"/>
          <w:sz w:val="24"/>
          <w:szCs w:val="24"/>
        </w:rPr>
      </w:pPr>
      <w:r>
        <w:rPr>
          <w:rFonts w:cstheme="minorHAnsi"/>
          <w:sz w:val="24"/>
          <w:szCs w:val="24"/>
        </w:rPr>
        <w:br w:type="page"/>
      </w:r>
    </w:p>
    <w:p w14:paraId="6DCA552E" w14:textId="431361B9" w:rsidR="00696851" w:rsidRPr="00925B94" w:rsidRDefault="00696851" w:rsidP="00925B94">
      <w:pPr>
        <w:spacing w:after="0" w:line="240" w:lineRule="auto"/>
        <w:jc w:val="both"/>
        <w:rPr>
          <w:rFonts w:cstheme="minorHAnsi"/>
          <w:b/>
          <w:sz w:val="24"/>
          <w:szCs w:val="24"/>
        </w:rPr>
      </w:pPr>
      <w:r w:rsidRPr="00925B94">
        <w:rPr>
          <w:rFonts w:cstheme="minorHAnsi"/>
          <w:b/>
          <w:sz w:val="24"/>
          <w:szCs w:val="24"/>
        </w:rPr>
        <w:lastRenderedPageBreak/>
        <w:t>Annex A</w:t>
      </w:r>
    </w:p>
    <w:p w14:paraId="0632C2D8" w14:textId="77777777" w:rsidR="00AE15A6" w:rsidRPr="00925B94" w:rsidRDefault="00AE15A6" w:rsidP="00925B94">
      <w:pPr>
        <w:spacing w:after="0" w:line="240" w:lineRule="auto"/>
        <w:jc w:val="both"/>
        <w:rPr>
          <w:rFonts w:cstheme="minorHAnsi"/>
          <w:b/>
          <w:sz w:val="24"/>
          <w:szCs w:val="24"/>
        </w:rPr>
      </w:pPr>
    </w:p>
    <w:p w14:paraId="64699921" w14:textId="432734AF" w:rsidR="00696851" w:rsidRPr="00925B94" w:rsidRDefault="002E0977" w:rsidP="00925B94">
      <w:pPr>
        <w:spacing w:after="0" w:line="240" w:lineRule="auto"/>
        <w:jc w:val="both"/>
        <w:rPr>
          <w:rFonts w:cstheme="minorHAnsi"/>
          <w:b/>
          <w:sz w:val="24"/>
          <w:szCs w:val="24"/>
        </w:rPr>
      </w:pPr>
      <w:r w:rsidRPr="00925B94">
        <w:rPr>
          <w:rFonts w:cstheme="minorHAnsi"/>
          <w:b/>
          <w:sz w:val="24"/>
          <w:szCs w:val="24"/>
        </w:rPr>
        <w:t xml:space="preserve">Duties of Members </w:t>
      </w:r>
      <w:r>
        <w:rPr>
          <w:rFonts w:cstheme="minorHAnsi"/>
          <w:b/>
          <w:sz w:val="24"/>
          <w:szCs w:val="24"/>
        </w:rPr>
        <w:t>o</w:t>
      </w:r>
      <w:r w:rsidRPr="00925B94">
        <w:rPr>
          <w:rFonts w:cstheme="minorHAnsi"/>
          <w:b/>
          <w:sz w:val="24"/>
          <w:szCs w:val="24"/>
        </w:rPr>
        <w:t xml:space="preserve">f </w:t>
      </w:r>
      <w:r>
        <w:rPr>
          <w:rFonts w:cstheme="minorHAnsi"/>
          <w:b/>
          <w:sz w:val="24"/>
          <w:szCs w:val="24"/>
        </w:rPr>
        <w:t>t</w:t>
      </w:r>
      <w:r w:rsidRPr="00925B94">
        <w:rPr>
          <w:rFonts w:cstheme="minorHAnsi"/>
          <w:b/>
          <w:sz w:val="24"/>
          <w:szCs w:val="24"/>
        </w:rPr>
        <w:t>he Woldingham School Health &amp; Safety Committee</w:t>
      </w:r>
    </w:p>
    <w:p w14:paraId="42247DD3" w14:textId="77777777" w:rsidR="00AE15A6" w:rsidRPr="00925B94" w:rsidRDefault="00AE15A6" w:rsidP="00925B94">
      <w:pPr>
        <w:spacing w:after="0" w:line="240" w:lineRule="auto"/>
        <w:jc w:val="both"/>
        <w:rPr>
          <w:rFonts w:cstheme="minorHAnsi"/>
          <w:sz w:val="24"/>
          <w:szCs w:val="24"/>
        </w:rPr>
      </w:pPr>
    </w:p>
    <w:p w14:paraId="0CFBE4A4" w14:textId="192106CB" w:rsidR="00696851" w:rsidRDefault="00884D8A" w:rsidP="00925B94">
      <w:pPr>
        <w:spacing w:after="0" w:line="240" w:lineRule="auto"/>
        <w:jc w:val="both"/>
        <w:rPr>
          <w:rFonts w:cstheme="minorHAnsi"/>
          <w:b/>
          <w:sz w:val="24"/>
          <w:szCs w:val="24"/>
        </w:rPr>
      </w:pPr>
      <w:r>
        <w:rPr>
          <w:rFonts w:cstheme="minorHAnsi"/>
          <w:b/>
          <w:sz w:val="24"/>
          <w:szCs w:val="24"/>
        </w:rPr>
        <w:t>BURSAR</w:t>
      </w:r>
    </w:p>
    <w:p w14:paraId="07164B14" w14:textId="77777777" w:rsidR="002E0977" w:rsidRPr="00925B94" w:rsidRDefault="002E0977" w:rsidP="00925B94">
      <w:pPr>
        <w:spacing w:after="0" w:line="240" w:lineRule="auto"/>
        <w:jc w:val="both"/>
        <w:rPr>
          <w:rFonts w:cstheme="minorHAnsi"/>
          <w:b/>
          <w:sz w:val="24"/>
          <w:szCs w:val="24"/>
        </w:rPr>
      </w:pPr>
    </w:p>
    <w:p w14:paraId="367F2B04" w14:textId="07B00CDE" w:rsidR="00696851" w:rsidRDefault="00696851" w:rsidP="00925B94">
      <w:pPr>
        <w:spacing w:after="0" w:line="240" w:lineRule="auto"/>
        <w:jc w:val="both"/>
        <w:rPr>
          <w:rFonts w:cstheme="minorHAnsi"/>
          <w:sz w:val="24"/>
          <w:szCs w:val="24"/>
        </w:rPr>
      </w:pPr>
      <w:r w:rsidRPr="00925B94">
        <w:rPr>
          <w:rFonts w:cstheme="minorHAnsi"/>
          <w:sz w:val="24"/>
          <w:szCs w:val="24"/>
        </w:rPr>
        <w:t xml:space="preserve">Adviser to the </w:t>
      </w:r>
      <w:r w:rsidR="006F1DD9">
        <w:rPr>
          <w:rFonts w:cstheme="minorHAnsi"/>
          <w:sz w:val="24"/>
          <w:szCs w:val="24"/>
        </w:rPr>
        <w:t>h</w:t>
      </w:r>
      <w:r w:rsidRPr="00925B94">
        <w:rPr>
          <w:rFonts w:cstheme="minorHAnsi"/>
          <w:sz w:val="24"/>
          <w:szCs w:val="24"/>
        </w:rPr>
        <w:t>ead on all aspects of the Health and Safety at Work Act and fire</w:t>
      </w:r>
      <w:r w:rsidR="00AE15A6" w:rsidRPr="00925B94">
        <w:rPr>
          <w:rFonts w:cstheme="minorHAnsi"/>
          <w:sz w:val="24"/>
          <w:szCs w:val="24"/>
        </w:rPr>
        <w:t xml:space="preserve"> </w:t>
      </w:r>
      <w:r w:rsidRPr="00925B94">
        <w:rPr>
          <w:rFonts w:cstheme="minorHAnsi"/>
          <w:sz w:val="24"/>
          <w:szCs w:val="24"/>
        </w:rPr>
        <w:t>prevention. Specific responsibilities include:</w:t>
      </w:r>
    </w:p>
    <w:p w14:paraId="2434DF26" w14:textId="77777777" w:rsidR="006F1DD9" w:rsidRPr="00925B94" w:rsidRDefault="006F1DD9" w:rsidP="00925B94">
      <w:pPr>
        <w:spacing w:after="0" w:line="240" w:lineRule="auto"/>
        <w:jc w:val="both"/>
        <w:rPr>
          <w:rFonts w:cstheme="minorHAnsi"/>
          <w:sz w:val="24"/>
          <w:szCs w:val="24"/>
        </w:rPr>
      </w:pPr>
    </w:p>
    <w:p w14:paraId="47A1FE36" w14:textId="5EDC2762" w:rsidR="00696851" w:rsidRPr="00925B94" w:rsidRDefault="00696851" w:rsidP="002E0977">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a) </w:t>
      </w:r>
      <w:r w:rsidR="002E0977">
        <w:rPr>
          <w:rFonts w:cstheme="minorHAnsi"/>
          <w:sz w:val="24"/>
          <w:szCs w:val="24"/>
        </w:rPr>
        <w:tab/>
      </w:r>
      <w:r w:rsidRPr="00925B94">
        <w:rPr>
          <w:rFonts w:cstheme="minorHAnsi"/>
          <w:sz w:val="24"/>
          <w:szCs w:val="24"/>
        </w:rPr>
        <w:t>Review of all accident reports termly including fire incidents to both staff and pupils</w:t>
      </w:r>
      <w:r w:rsidR="00AE15A6" w:rsidRPr="00925B94">
        <w:rPr>
          <w:rFonts w:cstheme="minorHAnsi"/>
          <w:sz w:val="24"/>
          <w:szCs w:val="24"/>
        </w:rPr>
        <w:t xml:space="preserve"> </w:t>
      </w:r>
      <w:r w:rsidRPr="00925B94">
        <w:rPr>
          <w:rFonts w:cstheme="minorHAnsi"/>
          <w:sz w:val="24"/>
          <w:szCs w:val="24"/>
        </w:rPr>
        <w:t>and recommend action to be taken to prevent their recurrence.</w:t>
      </w:r>
    </w:p>
    <w:p w14:paraId="2CA23B94" w14:textId="16ECFE7F" w:rsidR="00696851" w:rsidRPr="00925B94" w:rsidRDefault="00696851" w:rsidP="002E0977">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b) </w:t>
      </w:r>
      <w:r w:rsidR="002E0977">
        <w:rPr>
          <w:rFonts w:cstheme="minorHAnsi"/>
          <w:sz w:val="24"/>
          <w:szCs w:val="24"/>
        </w:rPr>
        <w:tab/>
      </w:r>
      <w:r w:rsidRPr="00925B94">
        <w:rPr>
          <w:rFonts w:cstheme="minorHAnsi"/>
          <w:sz w:val="24"/>
          <w:szCs w:val="24"/>
        </w:rPr>
        <w:t>The maintenance of records of all accidents including fire incidents and the</w:t>
      </w:r>
      <w:r w:rsidR="00AE15A6" w:rsidRPr="00925B94">
        <w:rPr>
          <w:rFonts w:cstheme="minorHAnsi"/>
          <w:sz w:val="24"/>
          <w:szCs w:val="24"/>
        </w:rPr>
        <w:t xml:space="preserve"> </w:t>
      </w:r>
      <w:r w:rsidRPr="00925B94">
        <w:rPr>
          <w:rFonts w:cstheme="minorHAnsi"/>
          <w:sz w:val="24"/>
          <w:szCs w:val="24"/>
        </w:rPr>
        <w:t xml:space="preserve">preparation of reports where necessary to the </w:t>
      </w:r>
      <w:r w:rsidR="006F1DD9">
        <w:rPr>
          <w:rFonts w:cstheme="minorHAnsi"/>
          <w:sz w:val="24"/>
          <w:szCs w:val="24"/>
        </w:rPr>
        <w:t>h</w:t>
      </w:r>
      <w:r w:rsidRPr="00925B94">
        <w:rPr>
          <w:rFonts w:cstheme="minorHAnsi"/>
          <w:sz w:val="24"/>
          <w:szCs w:val="24"/>
        </w:rPr>
        <w:t>ead and any other authority</w:t>
      </w:r>
      <w:r w:rsidR="00AE15A6" w:rsidRPr="00925B94">
        <w:rPr>
          <w:rFonts w:cstheme="minorHAnsi"/>
          <w:sz w:val="24"/>
          <w:szCs w:val="24"/>
        </w:rPr>
        <w:t xml:space="preserve"> </w:t>
      </w:r>
      <w:r w:rsidRPr="00925B94">
        <w:rPr>
          <w:rFonts w:cstheme="minorHAnsi"/>
          <w:sz w:val="24"/>
          <w:szCs w:val="24"/>
        </w:rPr>
        <w:t>required by law.</w:t>
      </w:r>
      <w:r w:rsidR="006F1DD9">
        <w:rPr>
          <w:rFonts w:cstheme="minorHAnsi"/>
          <w:sz w:val="24"/>
          <w:szCs w:val="24"/>
        </w:rPr>
        <w:t xml:space="preserve"> M</w:t>
      </w:r>
      <w:r w:rsidRPr="00925B94">
        <w:rPr>
          <w:rFonts w:cstheme="minorHAnsi"/>
          <w:sz w:val="24"/>
          <w:szCs w:val="24"/>
        </w:rPr>
        <w:t>ake any</w:t>
      </w:r>
      <w:r w:rsidR="00AE15A6" w:rsidRPr="00925B94">
        <w:rPr>
          <w:rFonts w:cstheme="minorHAnsi"/>
          <w:sz w:val="24"/>
          <w:szCs w:val="24"/>
        </w:rPr>
        <w:t xml:space="preserve"> </w:t>
      </w:r>
      <w:r w:rsidRPr="00925B94">
        <w:rPr>
          <w:rFonts w:cstheme="minorHAnsi"/>
          <w:sz w:val="24"/>
          <w:szCs w:val="24"/>
        </w:rPr>
        <w:t>appropriate claim to the insurance company.</w:t>
      </w:r>
    </w:p>
    <w:p w14:paraId="66D46E10" w14:textId="4431104C" w:rsidR="00696851" w:rsidRPr="00925B94" w:rsidRDefault="00696851" w:rsidP="002E0977">
      <w:pPr>
        <w:tabs>
          <w:tab w:val="left" w:pos="567"/>
        </w:tabs>
        <w:spacing w:after="0" w:line="240" w:lineRule="auto"/>
        <w:jc w:val="both"/>
        <w:rPr>
          <w:rFonts w:cstheme="minorHAnsi"/>
          <w:sz w:val="24"/>
          <w:szCs w:val="24"/>
        </w:rPr>
      </w:pPr>
      <w:r w:rsidRPr="00925B94">
        <w:rPr>
          <w:rFonts w:cstheme="minorHAnsi"/>
          <w:sz w:val="24"/>
          <w:szCs w:val="24"/>
        </w:rPr>
        <w:t xml:space="preserve">c) </w:t>
      </w:r>
      <w:r w:rsidR="002E0977">
        <w:rPr>
          <w:rFonts w:cstheme="minorHAnsi"/>
          <w:sz w:val="24"/>
          <w:szCs w:val="24"/>
        </w:rPr>
        <w:tab/>
      </w:r>
      <w:r w:rsidRPr="00925B94">
        <w:rPr>
          <w:rFonts w:cstheme="minorHAnsi"/>
          <w:sz w:val="24"/>
          <w:szCs w:val="24"/>
        </w:rPr>
        <w:t>Liaison with the Health and Safety Executive.</w:t>
      </w:r>
    </w:p>
    <w:p w14:paraId="7E8F38B8" w14:textId="77777777" w:rsidR="00F33AD9" w:rsidRPr="00925B94" w:rsidRDefault="00F33AD9" w:rsidP="00925B94">
      <w:pPr>
        <w:spacing w:after="0" w:line="240" w:lineRule="auto"/>
        <w:jc w:val="both"/>
        <w:rPr>
          <w:rFonts w:cstheme="minorHAnsi"/>
          <w:sz w:val="24"/>
          <w:szCs w:val="24"/>
        </w:rPr>
      </w:pPr>
    </w:p>
    <w:p w14:paraId="577FF409" w14:textId="2666BD5B" w:rsidR="00F33AD9" w:rsidRDefault="00F33AD9" w:rsidP="00925B94">
      <w:pPr>
        <w:spacing w:after="0" w:line="240" w:lineRule="auto"/>
        <w:jc w:val="both"/>
        <w:rPr>
          <w:rFonts w:cstheme="minorHAnsi"/>
          <w:b/>
          <w:sz w:val="24"/>
          <w:szCs w:val="24"/>
        </w:rPr>
      </w:pPr>
      <w:r w:rsidRPr="00925B94">
        <w:rPr>
          <w:rFonts w:cstheme="minorHAnsi"/>
          <w:b/>
          <w:sz w:val="24"/>
          <w:szCs w:val="24"/>
        </w:rPr>
        <w:t xml:space="preserve">Head of Operations </w:t>
      </w:r>
    </w:p>
    <w:p w14:paraId="4E7B10EB" w14:textId="77777777" w:rsidR="002E0977" w:rsidRPr="00925B94" w:rsidRDefault="002E0977" w:rsidP="00925B94">
      <w:pPr>
        <w:spacing w:after="0" w:line="240" w:lineRule="auto"/>
        <w:jc w:val="both"/>
        <w:rPr>
          <w:rFonts w:cstheme="minorHAnsi"/>
          <w:b/>
          <w:sz w:val="24"/>
          <w:szCs w:val="24"/>
        </w:rPr>
      </w:pPr>
    </w:p>
    <w:p w14:paraId="62C1ED96" w14:textId="570431B8" w:rsidR="00696851" w:rsidRPr="00925B94" w:rsidRDefault="00696851" w:rsidP="002E0977">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a) </w:t>
      </w:r>
      <w:r w:rsidR="002E0977">
        <w:rPr>
          <w:rFonts w:cstheme="minorHAnsi"/>
          <w:sz w:val="24"/>
          <w:szCs w:val="24"/>
        </w:rPr>
        <w:tab/>
      </w:r>
      <w:r w:rsidRPr="00925B94">
        <w:rPr>
          <w:rFonts w:cstheme="minorHAnsi"/>
          <w:sz w:val="24"/>
          <w:szCs w:val="24"/>
        </w:rPr>
        <w:t>Liaise with the local fire brigade and in particular the fire safety department of the</w:t>
      </w:r>
      <w:r w:rsidR="00AE15A6" w:rsidRPr="00925B94">
        <w:rPr>
          <w:rFonts w:cstheme="minorHAnsi"/>
          <w:sz w:val="24"/>
          <w:szCs w:val="24"/>
        </w:rPr>
        <w:t xml:space="preserve"> local</w:t>
      </w:r>
      <w:r w:rsidRPr="00925B94">
        <w:rPr>
          <w:rFonts w:cstheme="minorHAnsi"/>
          <w:sz w:val="24"/>
          <w:szCs w:val="24"/>
        </w:rPr>
        <w:t xml:space="preserve"> Council.</w:t>
      </w:r>
    </w:p>
    <w:p w14:paraId="44C4780C" w14:textId="56F434D0" w:rsidR="00696851" w:rsidRPr="00925B94" w:rsidRDefault="00696851" w:rsidP="002E0977">
      <w:pPr>
        <w:tabs>
          <w:tab w:val="left" w:pos="567"/>
        </w:tabs>
        <w:spacing w:after="0" w:line="240" w:lineRule="auto"/>
        <w:jc w:val="both"/>
        <w:rPr>
          <w:rFonts w:cstheme="minorHAnsi"/>
          <w:sz w:val="24"/>
          <w:szCs w:val="24"/>
        </w:rPr>
      </w:pPr>
      <w:r w:rsidRPr="00925B94">
        <w:rPr>
          <w:rFonts w:cstheme="minorHAnsi"/>
          <w:sz w:val="24"/>
          <w:szCs w:val="24"/>
        </w:rPr>
        <w:t xml:space="preserve">b) </w:t>
      </w:r>
      <w:r w:rsidR="002E0977">
        <w:rPr>
          <w:rFonts w:cstheme="minorHAnsi"/>
          <w:sz w:val="24"/>
          <w:szCs w:val="24"/>
        </w:rPr>
        <w:tab/>
      </w:r>
      <w:r w:rsidRPr="00925B94">
        <w:rPr>
          <w:rFonts w:cstheme="minorHAnsi"/>
          <w:sz w:val="24"/>
          <w:szCs w:val="24"/>
        </w:rPr>
        <w:t>Maintain fire equipment in adequate and serviceable condition</w:t>
      </w:r>
    </w:p>
    <w:p w14:paraId="403E350F" w14:textId="620027E3" w:rsidR="00696851" w:rsidRPr="00925B94" w:rsidRDefault="00696851" w:rsidP="002E0977">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c) </w:t>
      </w:r>
      <w:r w:rsidR="002E0977">
        <w:rPr>
          <w:rFonts w:cstheme="minorHAnsi"/>
          <w:sz w:val="24"/>
          <w:szCs w:val="24"/>
        </w:rPr>
        <w:tab/>
      </w:r>
      <w:r w:rsidRPr="00925B94">
        <w:rPr>
          <w:rFonts w:cstheme="minorHAnsi"/>
          <w:sz w:val="24"/>
          <w:szCs w:val="24"/>
        </w:rPr>
        <w:t xml:space="preserve">Ensure that there </w:t>
      </w:r>
      <w:r w:rsidR="00063961" w:rsidRPr="00925B94">
        <w:rPr>
          <w:rFonts w:cstheme="minorHAnsi"/>
          <w:sz w:val="24"/>
          <w:szCs w:val="24"/>
        </w:rPr>
        <w:t>is</w:t>
      </w:r>
      <w:r w:rsidRPr="00925B94">
        <w:rPr>
          <w:rFonts w:cstheme="minorHAnsi"/>
          <w:sz w:val="24"/>
          <w:szCs w:val="24"/>
        </w:rPr>
        <w:t xml:space="preserve"> adequate fire alarm system, emergency lighting, fire</w:t>
      </w:r>
      <w:r w:rsidR="00F33AD9" w:rsidRPr="00925B94">
        <w:rPr>
          <w:rFonts w:cstheme="minorHAnsi"/>
          <w:sz w:val="24"/>
          <w:szCs w:val="24"/>
        </w:rPr>
        <w:t xml:space="preserve"> </w:t>
      </w:r>
      <w:r w:rsidRPr="00925B94">
        <w:rPr>
          <w:rFonts w:cstheme="minorHAnsi"/>
          <w:sz w:val="24"/>
          <w:szCs w:val="24"/>
        </w:rPr>
        <w:t xml:space="preserve">equipment and fire safety signs in the </w:t>
      </w:r>
      <w:r w:rsidR="00E4210E">
        <w:rPr>
          <w:rFonts w:cstheme="minorHAnsi"/>
          <w:sz w:val="24"/>
          <w:szCs w:val="24"/>
        </w:rPr>
        <w:t>s</w:t>
      </w:r>
      <w:r w:rsidRPr="00925B94">
        <w:rPr>
          <w:rFonts w:cstheme="minorHAnsi"/>
          <w:sz w:val="24"/>
          <w:szCs w:val="24"/>
        </w:rPr>
        <w:t>chool, that they are regularly checked and</w:t>
      </w:r>
      <w:r w:rsidR="00F33AD9" w:rsidRPr="00925B94">
        <w:rPr>
          <w:rFonts w:cstheme="minorHAnsi"/>
          <w:sz w:val="24"/>
          <w:szCs w:val="24"/>
        </w:rPr>
        <w:t xml:space="preserve"> </w:t>
      </w:r>
      <w:r w:rsidRPr="00925B94">
        <w:rPr>
          <w:rFonts w:cstheme="minorHAnsi"/>
          <w:sz w:val="24"/>
          <w:szCs w:val="24"/>
        </w:rPr>
        <w:t>properly maintained.</w:t>
      </w:r>
    </w:p>
    <w:p w14:paraId="2D864BFA" w14:textId="77777777" w:rsidR="00F33AD9" w:rsidRPr="00925B94" w:rsidRDefault="00F33AD9" w:rsidP="00925B94">
      <w:pPr>
        <w:spacing w:after="0" w:line="240" w:lineRule="auto"/>
        <w:jc w:val="both"/>
        <w:rPr>
          <w:rFonts w:cstheme="minorHAnsi"/>
          <w:sz w:val="24"/>
          <w:szCs w:val="24"/>
        </w:rPr>
      </w:pPr>
    </w:p>
    <w:p w14:paraId="141D9342" w14:textId="69CAC7A9" w:rsidR="00696851" w:rsidRDefault="00E4210E" w:rsidP="00925B94">
      <w:pPr>
        <w:spacing w:after="0" w:line="240" w:lineRule="auto"/>
        <w:jc w:val="both"/>
        <w:rPr>
          <w:rFonts w:cstheme="minorHAnsi"/>
          <w:b/>
          <w:sz w:val="24"/>
          <w:szCs w:val="24"/>
        </w:rPr>
      </w:pPr>
      <w:r>
        <w:rPr>
          <w:rFonts w:cstheme="minorHAnsi"/>
          <w:b/>
          <w:sz w:val="24"/>
          <w:szCs w:val="24"/>
        </w:rPr>
        <w:t>Health</w:t>
      </w:r>
      <w:r w:rsidR="00696851" w:rsidRPr="00925B94">
        <w:rPr>
          <w:rFonts w:cstheme="minorHAnsi"/>
          <w:b/>
          <w:sz w:val="24"/>
          <w:szCs w:val="24"/>
        </w:rPr>
        <w:t xml:space="preserve"> Centre Sister</w:t>
      </w:r>
    </w:p>
    <w:p w14:paraId="761BDFD4" w14:textId="77777777" w:rsidR="002E0977" w:rsidRPr="00925B94" w:rsidRDefault="002E0977" w:rsidP="00925B94">
      <w:pPr>
        <w:spacing w:after="0" w:line="240" w:lineRule="auto"/>
        <w:jc w:val="both"/>
        <w:rPr>
          <w:rFonts w:cstheme="minorHAnsi"/>
          <w:b/>
          <w:sz w:val="24"/>
          <w:szCs w:val="24"/>
        </w:rPr>
      </w:pPr>
    </w:p>
    <w:p w14:paraId="4DA711DC" w14:textId="235A9109" w:rsidR="00696851" w:rsidRDefault="00696851" w:rsidP="00925B94">
      <w:pPr>
        <w:spacing w:after="0" w:line="240" w:lineRule="auto"/>
        <w:jc w:val="both"/>
        <w:rPr>
          <w:rFonts w:cstheme="minorHAnsi"/>
          <w:sz w:val="24"/>
          <w:szCs w:val="24"/>
        </w:rPr>
      </w:pPr>
      <w:r w:rsidRPr="00925B94">
        <w:rPr>
          <w:rFonts w:cstheme="minorHAnsi"/>
          <w:sz w:val="24"/>
          <w:szCs w:val="24"/>
        </w:rPr>
        <w:t>Apart from her normal duties as resident SRN, the Medical Centre Sister is to:</w:t>
      </w:r>
    </w:p>
    <w:p w14:paraId="647ADCA9" w14:textId="77777777" w:rsidR="00E4210E" w:rsidRPr="00925B94" w:rsidRDefault="00E4210E" w:rsidP="00925B94">
      <w:pPr>
        <w:spacing w:after="0" w:line="240" w:lineRule="auto"/>
        <w:jc w:val="both"/>
        <w:rPr>
          <w:rFonts w:cstheme="minorHAnsi"/>
          <w:sz w:val="24"/>
          <w:szCs w:val="24"/>
        </w:rPr>
      </w:pPr>
    </w:p>
    <w:p w14:paraId="1D64F852" w14:textId="0799DACE" w:rsidR="00696851" w:rsidRPr="00925B94" w:rsidRDefault="00696851" w:rsidP="002E0977">
      <w:pPr>
        <w:tabs>
          <w:tab w:val="left" w:pos="567"/>
        </w:tabs>
        <w:spacing w:after="0" w:line="240" w:lineRule="auto"/>
        <w:jc w:val="both"/>
        <w:rPr>
          <w:rFonts w:cstheme="minorHAnsi"/>
          <w:sz w:val="24"/>
          <w:szCs w:val="24"/>
        </w:rPr>
      </w:pPr>
      <w:r w:rsidRPr="00925B94">
        <w:rPr>
          <w:rFonts w:cstheme="minorHAnsi"/>
          <w:sz w:val="24"/>
          <w:szCs w:val="24"/>
        </w:rPr>
        <w:t xml:space="preserve">a) </w:t>
      </w:r>
      <w:r w:rsidR="002E0977">
        <w:rPr>
          <w:rFonts w:cstheme="minorHAnsi"/>
          <w:sz w:val="24"/>
          <w:szCs w:val="24"/>
        </w:rPr>
        <w:tab/>
      </w:r>
      <w:r w:rsidRPr="00925B94">
        <w:rPr>
          <w:rFonts w:cstheme="minorHAnsi"/>
          <w:sz w:val="24"/>
          <w:szCs w:val="24"/>
        </w:rPr>
        <w:t>Serve on the Health and Safety Committee.</w:t>
      </w:r>
    </w:p>
    <w:p w14:paraId="45971BA2" w14:textId="1969D696" w:rsidR="00696851" w:rsidRPr="00925B94" w:rsidRDefault="00696851" w:rsidP="002E0977">
      <w:pPr>
        <w:tabs>
          <w:tab w:val="left" w:pos="567"/>
        </w:tabs>
        <w:spacing w:after="0" w:line="240" w:lineRule="auto"/>
        <w:jc w:val="both"/>
        <w:rPr>
          <w:rFonts w:cstheme="minorHAnsi"/>
          <w:sz w:val="24"/>
          <w:szCs w:val="24"/>
        </w:rPr>
      </w:pPr>
      <w:r w:rsidRPr="00925B94">
        <w:rPr>
          <w:rFonts w:cstheme="minorHAnsi"/>
          <w:sz w:val="24"/>
          <w:szCs w:val="24"/>
        </w:rPr>
        <w:t xml:space="preserve">b) </w:t>
      </w:r>
      <w:r w:rsidR="002E0977">
        <w:rPr>
          <w:rFonts w:cstheme="minorHAnsi"/>
          <w:sz w:val="24"/>
          <w:szCs w:val="24"/>
        </w:rPr>
        <w:tab/>
      </w:r>
      <w:r w:rsidRPr="00925B94">
        <w:rPr>
          <w:rFonts w:cstheme="minorHAnsi"/>
          <w:sz w:val="24"/>
          <w:szCs w:val="24"/>
        </w:rPr>
        <w:t xml:space="preserve">Ensure that first aid boxes are provided throughout the </w:t>
      </w:r>
      <w:r w:rsidR="00E4210E">
        <w:rPr>
          <w:rFonts w:cstheme="minorHAnsi"/>
          <w:sz w:val="24"/>
          <w:szCs w:val="24"/>
        </w:rPr>
        <w:t>s</w:t>
      </w:r>
      <w:r w:rsidRPr="00925B94">
        <w:rPr>
          <w:rFonts w:cstheme="minorHAnsi"/>
          <w:sz w:val="24"/>
          <w:szCs w:val="24"/>
        </w:rPr>
        <w:t>chool and are fully</w:t>
      </w:r>
      <w:r w:rsidR="00F33AD9" w:rsidRPr="00925B94">
        <w:rPr>
          <w:rFonts w:cstheme="minorHAnsi"/>
          <w:sz w:val="24"/>
          <w:szCs w:val="24"/>
        </w:rPr>
        <w:t xml:space="preserve"> </w:t>
      </w:r>
      <w:r w:rsidRPr="00925B94">
        <w:rPr>
          <w:rFonts w:cstheme="minorHAnsi"/>
          <w:sz w:val="24"/>
          <w:szCs w:val="24"/>
        </w:rPr>
        <w:t>equipped.</w:t>
      </w:r>
    </w:p>
    <w:p w14:paraId="510BF862" w14:textId="258AC069" w:rsidR="00696851" w:rsidRPr="00925B94" w:rsidRDefault="00696851" w:rsidP="002E0977">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c) </w:t>
      </w:r>
      <w:r w:rsidR="002E0977">
        <w:rPr>
          <w:rFonts w:cstheme="minorHAnsi"/>
          <w:sz w:val="24"/>
          <w:szCs w:val="24"/>
        </w:rPr>
        <w:tab/>
      </w:r>
      <w:r w:rsidRPr="00925B94">
        <w:rPr>
          <w:rFonts w:cstheme="minorHAnsi"/>
          <w:sz w:val="24"/>
          <w:szCs w:val="24"/>
        </w:rPr>
        <w:t>Inspect medical hazard areas at frequent intervals (not less than once per term) to</w:t>
      </w:r>
      <w:r w:rsidR="00F33AD9" w:rsidRPr="00925B94">
        <w:rPr>
          <w:rFonts w:cstheme="minorHAnsi"/>
          <w:sz w:val="24"/>
          <w:szCs w:val="24"/>
        </w:rPr>
        <w:t xml:space="preserve"> </w:t>
      </w:r>
      <w:r w:rsidRPr="00925B94">
        <w:rPr>
          <w:rFonts w:cstheme="minorHAnsi"/>
          <w:sz w:val="24"/>
          <w:szCs w:val="24"/>
        </w:rPr>
        <w:t>ensure that they are clean and hygienic.</w:t>
      </w:r>
    </w:p>
    <w:p w14:paraId="53449BF8" w14:textId="77777777" w:rsidR="00F33AD9" w:rsidRPr="00925B94" w:rsidRDefault="00F33AD9" w:rsidP="00925B94">
      <w:pPr>
        <w:spacing w:after="0" w:line="240" w:lineRule="auto"/>
        <w:jc w:val="both"/>
        <w:rPr>
          <w:rFonts w:cstheme="minorHAnsi"/>
          <w:sz w:val="24"/>
          <w:szCs w:val="24"/>
        </w:rPr>
      </w:pPr>
    </w:p>
    <w:p w14:paraId="0A20672B" w14:textId="55D13546" w:rsidR="00696851" w:rsidRPr="00F00FCF" w:rsidRDefault="00696851" w:rsidP="00925B94">
      <w:pPr>
        <w:spacing w:after="0" w:line="240" w:lineRule="auto"/>
        <w:jc w:val="both"/>
        <w:rPr>
          <w:rFonts w:cstheme="minorHAnsi"/>
          <w:b/>
          <w:bCs/>
          <w:sz w:val="24"/>
          <w:szCs w:val="24"/>
        </w:rPr>
      </w:pPr>
      <w:r w:rsidRPr="00F00FCF">
        <w:rPr>
          <w:rFonts w:cstheme="minorHAnsi"/>
          <w:b/>
          <w:bCs/>
          <w:sz w:val="24"/>
          <w:szCs w:val="24"/>
        </w:rPr>
        <w:t>Health and Safety Committee Members</w:t>
      </w:r>
    </w:p>
    <w:p w14:paraId="55F5986B" w14:textId="77777777" w:rsidR="002E0977" w:rsidRPr="00925B94" w:rsidRDefault="002E0977" w:rsidP="00925B94">
      <w:pPr>
        <w:spacing w:after="0" w:line="240" w:lineRule="auto"/>
        <w:jc w:val="both"/>
        <w:rPr>
          <w:rFonts w:cstheme="minorHAnsi"/>
          <w:sz w:val="24"/>
          <w:szCs w:val="24"/>
        </w:rPr>
      </w:pPr>
    </w:p>
    <w:p w14:paraId="18228995" w14:textId="3D15F15A" w:rsidR="00696851" w:rsidRPr="00925B94" w:rsidRDefault="00696851" w:rsidP="002E0977">
      <w:pPr>
        <w:tabs>
          <w:tab w:val="left" w:pos="567"/>
        </w:tabs>
        <w:spacing w:after="0" w:line="240" w:lineRule="auto"/>
        <w:jc w:val="both"/>
        <w:rPr>
          <w:rFonts w:cstheme="minorHAnsi"/>
          <w:sz w:val="24"/>
          <w:szCs w:val="24"/>
        </w:rPr>
      </w:pPr>
      <w:r w:rsidRPr="00925B94">
        <w:rPr>
          <w:rFonts w:cstheme="minorHAnsi"/>
          <w:sz w:val="24"/>
          <w:szCs w:val="24"/>
        </w:rPr>
        <w:t xml:space="preserve">a) </w:t>
      </w:r>
      <w:r w:rsidR="002E0977">
        <w:rPr>
          <w:rFonts w:cstheme="minorHAnsi"/>
          <w:sz w:val="24"/>
          <w:szCs w:val="24"/>
        </w:rPr>
        <w:tab/>
      </w:r>
      <w:r w:rsidRPr="00925B94">
        <w:rPr>
          <w:rFonts w:cstheme="minorHAnsi"/>
          <w:sz w:val="24"/>
          <w:szCs w:val="24"/>
        </w:rPr>
        <w:t xml:space="preserve">Attend Health </w:t>
      </w:r>
      <w:r w:rsidR="00F33AD9" w:rsidRPr="00925B94">
        <w:rPr>
          <w:rFonts w:cstheme="minorHAnsi"/>
          <w:sz w:val="24"/>
          <w:szCs w:val="24"/>
        </w:rPr>
        <w:t>&amp;</w:t>
      </w:r>
      <w:r w:rsidRPr="00925B94">
        <w:rPr>
          <w:rFonts w:cstheme="minorHAnsi"/>
          <w:sz w:val="24"/>
          <w:szCs w:val="24"/>
        </w:rPr>
        <w:t xml:space="preserve"> Safety Committee meetings.</w:t>
      </w:r>
    </w:p>
    <w:p w14:paraId="0004CC02" w14:textId="7D5F104C" w:rsidR="00696851" w:rsidRPr="00925B94" w:rsidRDefault="00696851" w:rsidP="002E0977">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b) </w:t>
      </w:r>
      <w:r w:rsidR="002E0977">
        <w:rPr>
          <w:rFonts w:cstheme="minorHAnsi"/>
          <w:sz w:val="24"/>
          <w:szCs w:val="24"/>
        </w:rPr>
        <w:tab/>
      </w:r>
      <w:r w:rsidRPr="00925B94">
        <w:rPr>
          <w:rFonts w:cstheme="minorHAnsi"/>
          <w:sz w:val="24"/>
          <w:szCs w:val="24"/>
        </w:rPr>
        <w:t>Investigate complaints of hazards by employees in the area they represent and</w:t>
      </w:r>
      <w:r w:rsidR="00F33AD9" w:rsidRPr="00925B94">
        <w:rPr>
          <w:rFonts w:cstheme="minorHAnsi"/>
          <w:sz w:val="24"/>
          <w:szCs w:val="24"/>
        </w:rPr>
        <w:t xml:space="preserve"> </w:t>
      </w:r>
      <w:r w:rsidRPr="00925B94">
        <w:rPr>
          <w:rFonts w:cstheme="minorHAnsi"/>
          <w:sz w:val="24"/>
          <w:szCs w:val="24"/>
        </w:rPr>
        <w:t xml:space="preserve">report to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who will decide on the action to be taken. Assist the</w:t>
      </w:r>
      <w:r w:rsidR="00F33AD9" w:rsidRPr="00925B94">
        <w:rPr>
          <w:rFonts w:cstheme="minorHAnsi"/>
          <w:sz w:val="24"/>
          <w:szCs w:val="24"/>
        </w:rPr>
        <w:t xml:space="preserve"> </w:t>
      </w:r>
      <w:r w:rsidR="00884D8A">
        <w:rPr>
          <w:rFonts w:cstheme="minorHAnsi"/>
          <w:sz w:val="24"/>
          <w:szCs w:val="24"/>
        </w:rPr>
        <w:t>BURSAR</w:t>
      </w:r>
      <w:r w:rsidRPr="00925B94">
        <w:rPr>
          <w:rFonts w:cstheme="minorHAnsi"/>
          <w:sz w:val="24"/>
          <w:szCs w:val="24"/>
        </w:rPr>
        <w:t xml:space="preserve"> with actions as appropriate.</w:t>
      </w:r>
    </w:p>
    <w:p w14:paraId="53132904" w14:textId="6A9B91CA" w:rsidR="00696851" w:rsidRPr="00925B94" w:rsidRDefault="00696851" w:rsidP="002E0977">
      <w:pPr>
        <w:tabs>
          <w:tab w:val="left" w:pos="567"/>
        </w:tabs>
        <w:spacing w:after="0" w:line="240" w:lineRule="auto"/>
        <w:jc w:val="both"/>
        <w:rPr>
          <w:rFonts w:cstheme="minorHAnsi"/>
          <w:sz w:val="24"/>
          <w:szCs w:val="24"/>
        </w:rPr>
      </w:pPr>
      <w:r w:rsidRPr="00925B94">
        <w:rPr>
          <w:rFonts w:cstheme="minorHAnsi"/>
          <w:sz w:val="24"/>
          <w:szCs w:val="24"/>
        </w:rPr>
        <w:t xml:space="preserve">c) </w:t>
      </w:r>
      <w:r w:rsidR="002E0977">
        <w:rPr>
          <w:rFonts w:cstheme="minorHAnsi"/>
          <w:sz w:val="24"/>
          <w:szCs w:val="24"/>
        </w:rPr>
        <w:tab/>
      </w:r>
      <w:r w:rsidRPr="00925B94">
        <w:rPr>
          <w:rFonts w:cstheme="minorHAnsi"/>
          <w:sz w:val="24"/>
          <w:szCs w:val="24"/>
        </w:rPr>
        <w:t xml:space="preserve">Liaise with the </w:t>
      </w:r>
      <w:r w:rsidR="00884D8A">
        <w:rPr>
          <w:rFonts w:cstheme="minorHAnsi"/>
          <w:sz w:val="24"/>
          <w:szCs w:val="24"/>
        </w:rPr>
        <w:t>B</w:t>
      </w:r>
      <w:r w:rsidR="00FB1869">
        <w:rPr>
          <w:rFonts w:cstheme="minorHAnsi"/>
          <w:sz w:val="24"/>
          <w:szCs w:val="24"/>
        </w:rPr>
        <w:t>ursar</w:t>
      </w:r>
      <w:r w:rsidRPr="00925B94">
        <w:rPr>
          <w:rFonts w:cstheme="minorHAnsi"/>
          <w:sz w:val="24"/>
          <w:szCs w:val="24"/>
        </w:rPr>
        <w:t xml:space="preserve"> during periodic inspections.</w:t>
      </w:r>
    </w:p>
    <w:p w14:paraId="21195274" w14:textId="0A70E9ED" w:rsidR="00696851" w:rsidRPr="00925B94" w:rsidRDefault="00696851" w:rsidP="002E0977">
      <w:pPr>
        <w:tabs>
          <w:tab w:val="left" w:pos="567"/>
        </w:tabs>
        <w:spacing w:after="0" w:line="240" w:lineRule="auto"/>
        <w:ind w:left="567" w:hanging="567"/>
        <w:jc w:val="both"/>
        <w:rPr>
          <w:rFonts w:cstheme="minorHAnsi"/>
          <w:sz w:val="24"/>
          <w:szCs w:val="24"/>
        </w:rPr>
      </w:pPr>
      <w:r w:rsidRPr="00925B94">
        <w:rPr>
          <w:rFonts w:cstheme="minorHAnsi"/>
          <w:sz w:val="24"/>
          <w:szCs w:val="24"/>
        </w:rPr>
        <w:t xml:space="preserve">d) </w:t>
      </w:r>
      <w:r w:rsidR="002E0977">
        <w:rPr>
          <w:rFonts w:cstheme="minorHAnsi"/>
          <w:sz w:val="24"/>
          <w:szCs w:val="24"/>
        </w:rPr>
        <w:tab/>
      </w:r>
      <w:r w:rsidRPr="00925B94">
        <w:rPr>
          <w:rFonts w:cstheme="minorHAnsi"/>
          <w:sz w:val="24"/>
          <w:szCs w:val="24"/>
        </w:rPr>
        <w:t>Be aware of the safety rules for staff and the requirements for protective clothing and</w:t>
      </w:r>
      <w:r w:rsidR="00F33AD9" w:rsidRPr="00925B94">
        <w:rPr>
          <w:rFonts w:cstheme="minorHAnsi"/>
          <w:sz w:val="24"/>
          <w:szCs w:val="24"/>
        </w:rPr>
        <w:t xml:space="preserve"> </w:t>
      </w:r>
      <w:r w:rsidRPr="00925B94">
        <w:rPr>
          <w:rFonts w:cstheme="minorHAnsi"/>
          <w:sz w:val="24"/>
          <w:szCs w:val="24"/>
        </w:rPr>
        <w:t>safety equipment where appropriate.</w:t>
      </w:r>
    </w:p>
    <w:p w14:paraId="637CDEDE" w14:textId="3E1D42D0" w:rsidR="00696851" w:rsidRPr="00925B94" w:rsidRDefault="00696851" w:rsidP="002E0977">
      <w:pPr>
        <w:tabs>
          <w:tab w:val="left" w:pos="567"/>
        </w:tabs>
        <w:spacing w:after="0" w:line="240" w:lineRule="auto"/>
        <w:jc w:val="both"/>
        <w:rPr>
          <w:rFonts w:cstheme="minorHAnsi"/>
          <w:sz w:val="24"/>
          <w:szCs w:val="24"/>
        </w:rPr>
      </w:pPr>
      <w:r w:rsidRPr="00925B94">
        <w:rPr>
          <w:rFonts w:cstheme="minorHAnsi"/>
          <w:sz w:val="24"/>
          <w:szCs w:val="24"/>
        </w:rPr>
        <w:t xml:space="preserve">e) </w:t>
      </w:r>
      <w:r w:rsidR="002E0977">
        <w:rPr>
          <w:rFonts w:cstheme="minorHAnsi"/>
          <w:sz w:val="24"/>
          <w:szCs w:val="24"/>
        </w:rPr>
        <w:tab/>
      </w:r>
      <w:r w:rsidRPr="00925B94">
        <w:rPr>
          <w:rFonts w:cstheme="minorHAnsi"/>
          <w:sz w:val="24"/>
          <w:szCs w:val="24"/>
        </w:rPr>
        <w:t xml:space="preserve">Recommend safety procedure changes to the </w:t>
      </w:r>
      <w:r w:rsidR="00884D8A">
        <w:rPr>
          <w:rFonts w:cstheme="minorHAnsi"/>
          <w:sz w:val="24"/>
          <w:szCs w:val="24"/>
        </w:rPr>
        <w:t>B</w:t>
      </w:r>
      <w:r w:rsidR="00FB1869">
        <w:rPr>
          <w:rFonts w:cstheme="minorHAnsi"/>
          <w:sz w:val="24"/>
          <w:szCs w:val="24"/>
        </w:rPr>
        <w:t>ursar</w:t>
      </w:r>
      <w:r w:rsidRPr="00925B94">
        <w:rPr>
          <w:rFonts w:cstheme="minorHAnsi"/>
          <w:sz w:val="24"/>
          <w:szCs w:val="24"/>
        </w:rPr>
        <w:t>.</w:t>
      </w:r>
    </w:p>
    <w:sectPr w:rsidR="00696851" w:rsidRPr="00925B94" w:rsidSect="00925B94">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7CAE" w14:textId="77777777" w:rsidR="006C6CA7" w:rsidRDefault="006C6CA7" w:rsidP="00F33AD9">
      <w:pPr>
        <w:spacing w:after="0" w:line="240" w:lineRule="auto"/>
      </w:pPr>
      <w:r>
        <w:separator/>
      </w:r>
    </w:p>
  </w:endnote>
  <w:endnote w:type="continuationSeparator" w:id="0">
    <w:p w14:paraId="7206361F" w14:textId="77777777" w:rsidR="006C6CA7" w:rsidRDefault="006C6CA7" w:rsidP="00F33AD9">
      <w:pPr>
        <w:spacing w:after="0" w:line="240" w:lineRule="auto"/>
      </w:pPr>
      <w:r>
        <w:continuationSeparator/>
      </w:r>
    </w:p>
  </w:endnote>
  <w:endnote w:type="continuationNotice" w:id="1">
    <w:p w14:paraId="738517D7" w14:textId="77777777" w:rsidR="006C6CA7" w:rsidRDefault="006C6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07220"/>
      <w:docPartObj>
        <w:docPartGallery w:val="Page Numbers (Bottom of Page)"/>
        <w:docPartUnique/>
      </w:docPartObj>
    </w:sdtPr>
    <w:sdtEndPr>
      <w:rPr>
        <w:noProof/>
      </w:rPr>
    </w:sdtEndPr>
    <w:sdtContent>
      <w:p w14:paraId="07322F71" w14:textId="77777777" w:rsidR="00F33AD9" w:rsidRDefault="00F33AD9">
        <w:pPr>
          <w:pStyle w:val="Footer"/>
          <w:jc w:val="center"/>
        </w:pPr>
        <w:r>
          <w:fldChar w:fldCharType="begin"/>
        </w:r>
        <w:r>
          <w:instrText xml:space="preserve"> PAGE   \* MERGEFORMAT </w:instrText>
        </w:r>
        <w:r>
          <w:fldChar w:fldCharType="separate"/>
        </w:r>
        <w:r w:rsidR="004C404F">
          <w:rPr>
            <w:noProof/>
          </w:rPr>
          <w:t>12</w:t>
        </w:r>
        <w:r>
          <w:rPr>
            <w:noProof/>
          </w:rPr>
          <w:fldChar w:fldCharType="end"/>
        </w:r>
      </w:p>
    </w:sdtContent>
  </w:sdt>
  <w:p w14:paraId="2B52C57D" w14:textId="77777777" w:rsidR="00F33AD9" w:rsidRDefault="00F3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5270" w14:textId="77777777" w:rsidR="006C6CA7" w:rsidRDefault="006C6CA7" w:rsidP="00F33AD9">
      <w:pPr>
        <w:spacing w:after="0" w:line="240" w:lineRule="auto"/>
      </w:pPr>
      <w:r>
        <w:separator/>
      </w:r>
    </w:p>
  </w:footnote>
  <w:footnote w:type="continuationSeparator" w:id="0">
    <w:p w14:paraId="1C03A4CC" w14:textId="77777777" w:rsidR="006C6CA7" w:rsidRDefault="006C6CA7" w:rsidP="00F33AD9">
      <w:pPr>
        <w:spacing w:after="0" w:line="240" w:lineRule="auto"/>
      </w:pPr>
      <w:r>
        <w:continuationSeparator/>
      </w:r>
    </w:p>
  </w:footnote>
  <w:footnote w:type="continuationNotice" w:id="1">
    <w:p w14:paraId="73C0C1DD" w14:textId="77777777" w:rsidR="006C6CA7" w:rsidRDefault="006C6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7861" w:tblpY="31"/>
      <w:tblOverlap w:val="never"/>
      <w:tblW w:w="3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658"/>
    </w:tblGrid>
    <w:tr w:rsidR="00925B94" w:rsidRPr="00925B94" w14:paraId="1842B873" w14:textId="77777777" w:rsidTr="00925B94">
      <w:trPr>
        <w:trHeight w:val="296"/>
      </w:trPr>
      <w:tc>
        <w:tcPr>
          <w:tcW w:w="1929" w:type="dxa"/>
          <w:shd w:val="clear" w:color="auto" w:fill="B3B3B3"/>
        </w:tcPr>
        <w:p w14:paraId="331E5AF8" w14:textId="77777777" w:rsidR="00925B94" w:rsidRPr="00925B94" w:rsidRDefault="00925B94" w:rsidP="00925B94">
          <w:pPr>
            <w:spacing w:after="0" w:line="240" w:lineRule="auto"/>
            <w:jc w:val="both"/>
            <w:rPr>
              <w:rFonts w:ascii="Calibri" w:eastAsia="Times New Roman" w:hAnsi="Calibri" w:cs="Calibri"/>
              <w:b/>
              <w:color w:val="000000"/>
              <w:sz w:val="20"/>
              <w:szCs w:val="20"/>
            </w:rPr>
          </w:pPr>
          <w:r w:rsidRPr="00925B94">
            <w:rPr>
              <w:rFonts w:ascii="Calibri" w:eastAsia="Times New Roman" w:hAnsi="Calibri" w:cs="Calibri"/>
              <w:b/>
              <w:color w:val="000000"/>
              <w:sz w:val="20"/>
              <w:szCs w:val="20"/>
            </w:rPr>
            <w:t>Sponsor</w:t>
          </w:r>
        </w:p>
      </w:tc>
      <w:tc>
        <w:tcPr>
          <w:tcW w:w="1658" w:type="dxa"/>
        </w:tcPr>
        <w:p w14:paraId="2E94A9CC" w14:textId="323BA1AA" w:rsidR="00925B94" w:rsidRPr="00925B94" w:rsidRDefault="00884D8A" w:rsidP="00925B94">
          <w:pPr>
            <w:spacing w:after="0" w:line="240" w:lineRule="auto"/>
            <w:jc w:val="both"/>
            <w:rPr>
              <w:rFonts w:ascii="Calibri" w:eastAsia="Times New Roman" w:hAnsi="Calibri" w:cs="Calibri"/>
              <w:b/>
              <w:color w:val="000000"/>
              <w:sz w:val="20"/>
              <w:szCs w:val="20"/>
            </w:rPr>
          </w:pPr>
          <w:r>
            <w:rPr>
              <w:rFonts w:ascii="Calibri" w:eastAsia="Times New Roman" w:hAnsi="Calibri" w:cs="Calibri"/>
              <w:b/>
              <w:color w:val="000000"/>
              <w:sz w:val="20"/>
              <w:szCs w:val="20"/>
            </w:rPr>
            <w:t>BURSAR</w:t>
          </w:r>
        </w:p>
      </w:tc>
    </w:tr>
    <w:tr w:rsidR="00925B94" w:rsidRPr="00925B94" w14:paraId="6887B60A" w14:textId="77777777" w:rsidTr="00925B94">
      <w:trPr>
        <w:trHeight w:val="296"/>
      </w:trPr>
      <w:tc>
        <w:tcPr>
          <w:tcW w:w="1929" w:type="dxa"/>
          <w:shd w:val="clear" w:color="auto" w:fill="B3B3B3"/>
        </w:tcPr>
        <w:p w14:paraId="52AAD63D" w14:textId="77777777" w:rsidR="00925B94" w:rsidRPr="00925B94" w:rsidRDefault="00925B94" w:rsidP="00925B94">
          <w:pPr>
            <w:spacing w:after="0" w:line="240" w:lineRule="auto"/>
            <w:jc w:val="both"/>
            <w:rPr>
              <w:rFonts w:ascii="Calibri" w:eastAsia="Times New Roman" w:hAnsi="Calibri" w:cs="Calibri"/>
              <w:b/>
              <w:color w:val="000000"/>
              <w:sz w:val="20"/>
              <w:szCs w:val="20"/>
            </w:rPr>
          </w:pPr>
          <w:r w:rsidRPr="00925B94">
            <w:rPr>
              <w:rFonts w:ascii="Calibri" w:eastAsia="Times New Roman" w:hAnsi="Calibri" w:cs="Calibri"/>
              <w:b/>
              <w:color w:val="000000"/>
              <w:sz w:val="20"/>
              <w:szCs w:val="20"/>
            </w:rPr>
            <w:t>Issue Date</w:t>
          </w:r>
        </w:p>
      </w:tc>
      <w:tc>
        <w:tcPr>
          <w:tcW w:w="1658" w:type="dxa"/>
        </w:tcPr>
        <w:p w14:paraId="7EE9C06B" w14:textId="5CEC8291" w:rsidR="00925B94" w:rsidRPr="00925B94" w:rsidRDefault="008C1F1A" w:rsidP="00925B94">
          <w:pPr>
            <w:spacing w:after="0" w:line="240" w:lineRule="auto"/>
            <w:jc w:val="both"/>
            <w:rPr>
              <w:rFonts w:ascii="Calibri" w:eastAsia="Times New Roman" w:hAnsi="Calibri" w:cs="Calibri"/>
              <w:b/>
              <w:sz w:val="20"/>
              <w:szCs w:val="20"/>
            </w:rPr>
          </w:pPr>
          <w:r>
            <w:rPr>
              <w:rFonts w:ascii="Calibri" w:eastAsia="Times New Roman" w:hAnsi="Calibri" w:cs="Calibri"/>
              <w:b/>
              <w:sz w:val="20"/>
              <w:szCs w:val="20"/>
            </w:rPr>
            <w:t>Sep 2022</w:t>
          </w:r>
        </w:p>
      </w:tc>
    </w:tr>
    <w:tr w:rsidR="00925B94" w:rsidRPr="00925B94" w14:paraId="3D22D75C" w14:textId="77777777" w:rsidTr="00925B94">
      <w:trPr>
        <w:trHeight w:val="296"/>
      </w:trPr>
      <w:tc>
        <w:tcPr>
          <w:tcW w:w="1929" w:type="dxa"/>
          <w:shd w:val="clear" w:color="auto" w:fill="B3B3B3"/>
        </w:tcPr>
        <w:p w14:paraId="395F9080" w14:textId="77777777" w:rsidR="00925B94" w:rsidRPr="00925B94" w:rsidRDefault="00925B94" w:rsidP="00925B94">
          <w:pPr>
            <w:spacing w:after="0" w:line="240" w:lineRule="auto"/>
            <w:rPr>
              <w:rFonts w:ascii="Calibri" w:eastAsia="Times New Roman" w:hAnsi="Calibri" w:cs="Calibri"/>
              <w:b/>
              <w:color w:val="000000"/>
              <w:sz w:val="20"/>
              <w:szCs w:val="20"/>
            </w:rPr>
          </w:pPr>
          <w:r w:rsidRPr="00925B94">
            <w:rPr>
              <w:rFonts w:ascii="Calibri" w:eastAsia="Times New Roman" w:hAnsi="Calibri" w:cs="Calibri"/>
              <w:b/>
              <w:color w:val="000000"/>
              <w:sz w:val="20"/>
              <w:szCs w:val="20"/>
            </w:rPr>
            <w:t>Next Review Date</w:t>
          </w:r>
        </w:p>
      </w:tc>
      <w:tc>
        <w:tcPr>
          <w:tcW w:w="1658" w:type="dxa"/>
        </w:tcPr>
        <w:p w14:paraId="22374370" w14:textId="7211145B" w:rsidR="00925B94" w:rsidRPr="00925B94" w:rsidRDefault="008C1F1A" w:rsidP="00925B94">
          <w:pPr>
            <w:spacing w:after="0" w:line="240" w:lineRule="auto"/>
            <w:rPr>
              <w:rFonts w:ascii="Calibri" w:eastAsia="Times New Roman" w:hAnsi="Calibri" w:cs="Calibri"/>
              <w:b/>
              <w:sz w:val="20"/>
              <w:szCs w:val="20"/>
            </w:rPr>
          </w:pPr>
          <w:r>
            <w:rPr>
              <w:rFonts w:ascii="Calibri" w:eastAsia="Times New Roman" w:hAnsi="Calibri" w:cs="Calibri"/>
              <w:b/>
              <w:sz w:val="20"/>
              <w:szCs w:val="20"/>
            </w:rPr>
            <w:t>Sep 2023</w:t>
          </w:r>
        </w:p>
      </w:tc>
    </w:tr>
    <w:tr w:rsidR="00925B94" w:rsidRPr="00925B94" w14:paraId="7923B6D9" w14:textId="77777777" w:rsidTr="00925B94">
      <w:trPr>
        <w:trHeight w:val="311"/>
      </w:trPr>
      <w:tc>
        <w:tcPr>
          <w:tcW w:w="1929" w:type="dxa"/>
          <w:shd w:val="clear" w:color="auto" w:fill="B3B3B3"/>
        </w:tcPr>
        <w:p w14:paraId="7CACBCAF" w14:textId="77777777" w:rsidR="00925B94" w:rsidRPr="00925B94" w:rsidRDefault="00925B94" w:rsidP="00925B94">
          <w:pPr>
            <w:spacing w:after="0" w:line="240" w:lineRule="auto"/>
            <w:jc w:val="both"/>
            <w:rPr>
              <w:rFonts w:ascii="Calibri" w:eastAsia="Times New Roman" w:hAnsi="Calibri" w:cs="Calibri"/>
              <w:b/>
              <w:color w:val="000000"/>
              <w:sz w:val="20"/>
              <w:szCs w:val="20"/>
            </w:rPr>
          </w:pPr>
          <w:r w:rsidRPr="00925B94">
            <w:rPr>
              <w:rFonts w:ascii="Calibri" w:eastAsia="Times New Roman" w:hAnsi="Calibri" w:cs="Calibri"/>
              <w:b/>
              <w:color w:val="000000"/>
              <w:sz w:val="20"/>
              <w:szCs w:val="20"/>
            </w:rPr>
            <w:t>Committee</w:t>
          </w:r>
        </w:p>
      </w:tc>
      <w:tc>
        <w:tcPr>
          <w:tcW w:w="1658" w:type="dxa"/>
        </w:tcPr>
        <w:p w14:paraId="09CF84BB" w14:textId="77777777" w:rsidR="00925B94" w:rsidRPr="00925B94" w:rsidRDefault="00925B94" w:rsidP="00925B94">
          <w:pPr>
            <w:spacing w:after="0" w:line="240" w:lineRule="auto"/>
            <w:jc w:val="both"/>
            <w:rPr>
              <w:rFonts w:ascii="Calibri" w:eastAsia="Times New Roman" w:hAnsi="Calibri" w:cs="Calibri"/>
              <w:b/>
              <w:color w:val="000000"/>
              <w:sz w:val="20"/>
              <w:szCs w:val="20"/>
            </w:rPr>
          </w:pPr>
          <w:r w:rsidRPr="00925B94">
            <w:rPr>
              <w:rFonts w:ascii="Calibri" w:eastAsia="Times New Roman" w:hAnsi="Calibri" w:cs="Calibri"/>
              <w:b/>
              <w:color w:val="000000"/>
              <w:sz w:val="20"/>
              <w:szCs w:val="20"/>
            </w:rPr>
            <w:t>Estates</w:t>
          </w:r>
        </w:p>
      </w:tc>
    </w:tr>
  </w:tbl>
  <w:p w14:paraId="703B934D" w14:textId="77777777" w:rsidR="00925B94" w:rsidRDefault="00925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16B"/>
    <w:multiLevelType w:val="hybridMultilevel"/>
    <w:tmpl w:val="189A3FE6"/>
    <w:lvl w:ilvl="0" w:tplc="ED8A76C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2820A4"/>
    <w:multiLevelType w:val="hybridMultilevel"/>
    <w:tmpl w:val="1292E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43CFB"/>
    <w:multiLevelType w:val="hybridMultilevel"/>
    <w:tmpl w:val="59BAC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51"/>
    <w:rsid w:val="00013CAC"/>
    <w:rsid w:val="00063961"/>
    <w:rsid w:val="0006427E"/>
    <w:rsid w:val="000731BC"/>
    <w:rsid w:val="00083CBE"/>
    <w:rsid w:val="00093BB6"/>
    <w:rsid w:val="000974D1"/>
    <w:rsid w:val="000A476D"/>
    <w:rsid w:val="000C259D"/>
    <w:rsid w:val="000D3FBD"/>
    <w:rsid w:val="000F6FC4"/>
    <w:rsid w:val="00112022"/>
    <w:rsid w:val="00117DF3"/>
    <w:rsid w:val="00126044"/>
    <w:rsid w:val="001D4E2F"/>
    <w:rsid w:val="00204026"/>
    <w:rsid w:val="002048EC"/>
    <w:rsid w:val="00271DDD"/>
    <w:rsid w:val="002740D8"/>
    <w:rsid w:val="00283833"/>
    <w:rsid w:val="002A151B"/>
    <w:rsid w:val="002E0977"/>
    <w:rsid w:val="002E1EAA"/>
    <w:rsid w:val="003002C5"/>
    <w:rsid w:val="00331073"/>
    <w:rsid w:val="00344646"/>
    <w:rsid w:val="003624F6"/>
    <w:rsid w:val="003A253B"/>
    <w:rsid w:val="003C1075"/>
    <w:rsid w:val="00426447"/>
    <w:rsid w:val="00432259"/>
    <w:rsid w:val="0043635F"/>
    <w:rsid w:val="00495E08"/>
    <w:rsid w:val="004B2CD6"/>
    <w:rsid w:val="004C404F"/>
    <w:rsid w:val="004F26F1"/>
    <w:rsid w:val="005B7F2D"/>
    <w:rsid w:val="005C1F9F"/>
    <w:rsid w:val="0062587D"/>
    <w:rsid w:val="0063446D"/>
    <w:rsid w:val="00643AF8"/>
    <w:rsid w:val="00667A25"/>
    <w:rsid w:val="0067303B"/>
    <w:rsid w:val="00696851"/>
    <w:rsid w:val="006B1CB5"/>
    <w:rsid w:val="006C50D0"/>
    <w:rsid w:val="006C6CA7"/>
    <w:rsid w:val="006D4D5C"/>
    <w:rsid w:val="006F1DD9"/>
    <w:rsid w:val="007029FF"/>
    <w:rsid w:val="00705C58"/>
    <w:rsid w:val="0073402E"/>
    <w:rsid w:val="00744BB4"/>
    <w:rsid w:val="007469CE"/>
    <w:rsid w:val="00751365"/>
    <w:rsid w:val="00757519"/>
    <w:rsid w:val="00762E67"/>
    <w:rsid w:val="007713D7"/>
    <w:rsid w:val="007920BE"/>
    <w:rsid w:val="007A5961"/>
    <w:rsid w:val="007E266A"/>
    <w:rsid w:val="007E39DB"/>
    <w:rsid w:val="00860A5A"/>
    <w:rsid w:val="00884D8A"/>
    <w:rsid w:val="00896D73"/>
    <w:rsid w:val="008C1F1A"/>
    <w:rsid w:val="009126FC"/>
    <w:rsid w:val="00925B94"/>
    <w:rsid w:val="00943FCA"/>
    <w:rsid w:val="00946FAC"/>
    <w:rsid w:val="00956367"/>
    <w:rsid w:val="0096423E"/>
    <w:rsid w:val="00994B76"/>
    <w:rsid w:val="009C5F6B"/>
    <w:rsid w:val="00A059F4"/>
    <w:rsid w:val="00A1000E"/>
    <w:rsid w:val="00A12080"/>
    <w:rsid w:val="00A41919"/>
    <w:rsid w:val="00A8022D"/>
    <w:rsid w:val="00A92F92"/>
    <w:rsid w:val="00AE15A6"/>
    <w:rsid w:val="00B1259A"/>
    <w:rsid w:val="00B236A9"/>
    <w:rsid w:val="00B236E4"/>
    <w:rsid w:val="00B2439E"/>
    <w:rsid w:val="00B440D7"/>
    <w:rsid w:val="00B600D6"/>
    <w:rsid w:val="00BF1A34"/>
    <w:rsid w:val="00BF5A6E"/>
    <w:rsid w:val="00C024ED"/>
    <w:rsid w:val="00C04619"/>
    <w:rsid w:val="00C13EC6"/>
    <w:rsid w:val="00C21A5E"/>
    <w:rsid w:val="00C32CC5"/>
    <w:rsid w:val="00C4284F"/>
    <w:rsid w:val="00C602B7"/>
    <w:rsid w:val="00C95E8D"/>
    <w:rsid w:val="00CB033F"/>
    <w:rsid w:val="00CB4C00"/>
    <w:rsid w:val="00CF1ED5"/>
    <w:rsid w:val="00D42B5C"/>
    <w:rsid w:val="00D4322B"/>
    <w:rsid w:val="00D51FB9"/>
    <w:rsid w:val="00DC4AB5"/>
    <w:rsid w:val="00DC58C7"/>
    <w:rsid w:val="00DD6FD9"/>
    <w:rsid w:val="00DF1445"/>
    <w:rsid w:val="00E02D5D"/>
    <w:rsid w:val="00E05559"/>
    <w:rsid w:val="00E25A33"/>
    <w:rsid w:val="00E4210E"/>
    <w:rsid w:val="00E520A2"/>
    <w:rsid w:val="00EC206E"/>
    <w:rsid w:val="00EE4944"/>
    <w:rsid w:val="00F00FCF"/>
    <w:rsid w:val="00F33AD9"/>
    <w:rsid w:val="00F5130F"/>
    <w:rsid w:val="00F51572"/>
    <w:rsid w:val="00F77541"/>
    <w:rsid w:val="00FB1869"/>
    <w:rsid w:val="00FD615A"/>
    <w:rsid w:val="00FD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0482"/>
  <w15:chartTrackingRefBased/>
  <w15:docId w15:val="{6167CCC9-24DC-450F-B9F7-00D3DAA5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51"/>
    <w:pPr>
      <w:ind w:left="720"/>
      <w:contextualSpacing/>
    </w:pPr>
  </w:style>
  <w:style w:type="paragraph" w:styleId="Header">
    <w:name w:val="header"/>
    <w:basedOn w:val="Normal"/>
    <w:link w:val="HeaderChar"/>
    <w:uiPriority w:val="99"/>
    <w:unhideWhenUsed/>
    <w:rsid w:val="00F33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AD9"/>
  </w:style>
  <w:style w:type="paragraph" w:styleId="Footer">
    <w:name w:val="footer"/>
    <w:basedOn w:val="Normal"/>
    <w:link w:val="FooterChar"/>
    <w:uiPriority w:val="99"/>
    <w:unhideWhenUsed/>
    <w:rsid w:val="00F33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AD9"/>
  </w:style>
  <w:style w:type="table" w:styleId="TableGrid">
    <w:name w:val="Table Grid"/>
    <w:basedOn w:val="TableNormal"/>
    <w:uiPriority w:val="39"/>
    <w:rsid w:val="0063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02C759323634DA24696D6CCE863A0" ma:contentTypeVersion="14" ma:contentTypeDescription="Create a new document." ma:contentTypeScope="" ma:versionID="5810a3413c8ab3ee04b28c5284f8abf9">
  <xsd:schema xmlns:xsd="http://www.w3.org/2001/XMLSchema" xmlns:xs="http://www.w3.org/2001/XMLSchema" xmlns:p="http://schemas.microsoft.com/office/2006/metadata/properties" xmlns:ns2="dfc4ae8b-cf57-4081-ace2-d72fad7f0c05" xmlns:ns3="1cce157e-27e1-46ae-a831-67b137e110ea" targetNamespace="http://schemas.microsoft.com/office/2006/metadata/properties" ma:root="true" ma:fieldsID="9069cfb6ac7712336abfddfc31e1b883" ns2:_="" ns3:_="">
    <xsd:import namespace="dfc4ae8b-cf57-4081-ace2-d72fad7f0c05"/>
    <xsd:import namespace="1cce157e-27e1-46ae-a831-67b137e110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4ae8b-cf57-4081-ace2-d72fad7f0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f7d591-7500-4fe2-aea7-9ceaa434a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ce157e-27e1-46ae-a831-67b137e110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5b9af77-09e3-4f37-9b77-9fe2f6a53ec4}" ma:internalName="TaxCatchAll" ma:showField="CatchAllData" ma:web="1cce157e-27e1-46ae-a831-67b137e11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2497A-E1B9-46BA-A732-FBD588957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4ae8b-cf57-4081-ace2-d72fad7f0c05"/>
    <ds:schemaRef ds:uri="1cce157e-27e1-46ae-a831-67b137e11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70273-43C2-42B4-B843-CDC63AEA4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3932</Words>
  <Characters>21626</Characters>
  <Application>Microsoft Office Word</Application>
  <DocSecurity>0</DocSecurity>
  <Lines>491</Lines>
  <Paragraphs>216</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Wood</dc:creator>
  <cp:keywords/>
  <dc:description/>
  <cp:lastModifiedBy>Toulson, Sue (Woldingham School)</cp:lastModifiedBy>
  <cp:revision>2</cp:revision>
  <cp:lastPrinted>2021-06-10T15:25:00Z</cp:lastPrinted>
  <dcterms:created xsi:type="dcterms:W3CDTF">2023-01-23T10:13:00Z</dcterms:created>
  <dcterms:modified xsi:type="dcterms:W3CDTF">2023-01-23T10:13:00Z</dcterms:modified>
</cp:coreProperties>
</file>