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rsidTr="00E42303">
        <w:trPr>
          <w:trHeight w:val="703"/>
        </w:trPr>
        <w:tc>
          <w:tcPr>
            <w:tcW w:w="1838" w:type="dxa"/>
            <w:shd w:val="clear" w:color="auto" w:fill="BFBFBF" w:themeFill="background1" w:themeFillShade="BF"/>
            <w:vAlign w:val="center"/>
          </w:tcPr>
          <w:p w:rsidR="00EA284A" w:rsidRPr="00AE4068" w:rsidRDefault="00EA284A" w:rsidP="00E42303">
            <w:pPr>
              <w:tabs>
                <w:tab w:val="left" w:pos="2977"/>
              </w:tabs>
              <w:rPr>
                <w:rFonts w:cs="Arial"/>
                <w:b/>
              </w:rPr>
            </w:pPr>
            <w:r w:rsidRPr="00AE4068">
              <w:rPr>
                <w:rFonts w:cs="Arial"/>
                <w:b/>
              </w:rPr>
              <w:t>Job Title:</w:t>
            </w:r>
          </w:p>
        </w:tc>
        <w:tc>
          <w:tcPr>
            <w:tcW w:w="3258" w:type="dxa"/>
            <w:vAlign w:val="center"/>
          </w:tcPr>
          <w:p w:rsidR="00EA284A" w:rsidRPr="00AE4068" w:rsidRDefault="001B244E" w:rsidP="00E42303">
            <w:pPr>
              <w:tabs>
                <w:tab w:val="left" w:pos="2977"/>
              </w:tabs>
              <w:rPr>
                <w:rFonts w:cs="Arial"/>
              </w:rPr>
            </w:pPr>
            <w:r>
              <w:rPr>
                <w:rFonts w:cs="Arial"/>
              </w:rPr>
              <w:t>Bank Nurse</w:t>
            </w:r>
          </w:p>
        </w:tc>
        <w:tc>
          <w:tcPr>
            <w:tcW w:w="1987" w:type="dxa"/>
            <w:shd w:val="clear" w:color="auto" w:fill="BFBFBF" w:themeFill="background1" w:themeFillShade="BF"/>
            <w:vAlign w:val="center"/>
          </w:tcPr>
          <w:p w:rsidR="00EA284A" w:rsidRPr="00AE4068" w:rsidRDefault="00EA284A" w:rsidP="00E42303">
            <w:pPr>
              <w:tabs>
                <w:tab w:val="left" w:pos="2977"/>
              </w:tabs>
              <w:rPr>
                <w:rFonts w:cs="Arial"/>
                <w:b/>
              </w:rPr>
            </w:pPr>
            <w:r w:rsidRPr="00AE4068">
              <w:rPr>
                <w:rFonts w:cs="Arial"/>
                <w:b/>
              </w:rPr>
              <w:t>Department:</w:t>
            </w:r>
          </w:p>
        </w:tc>
        <w:tc>
          <w:tcPr>
            <w:tcW w:w="3111" w:type="dxa"/>
            <w:vAlign w:val="center"/>
          </w:tcPr>
          <w:p w:rsidR="00EA284A" w:rsidRPr="00AE4068" w:rsidRDefault="001B244E" w:rsidP="00E42303">
            <w:pPr>
              <w:tabs>
                <w:tab w:val="left" w:pos="2977"/>
              </w:tabs>
              <w:rPr>
                <w:rFonts w:cs="Arial"/>
              </w:rPr>
            </w:pPr>
            <w:r>
              <w:rPr>
                <w:rFonts w:cs="Arial"/>
              </w:rPr>
              <w:t>Health Centre</w:t>
            </w:r>
          </w:p>
        </w:tc>
      </w:tr>
      <w:tr w:rsidR="00EA284A" w:rsidRPr="00AE4068" w:rsidTr="00E42303">
        <w:trPr>
          <w:trHeight w:val="703"/>
        </w:trPr>
        <w:tc>
          <w:tcPr>
            <w:tcW w:w="1838" w:type="dxa"/>
            <w:shd w:val="clear" w:color="auto" w:fill="BFBFBF" w:themeFill="background1" w:themeFillShade="BF"/>
            <w:vAlign w:val="center"/>
          </w:tcPr>
          <w:p w:rsidR="00EA284A" w:rsidRPr="00AE4068" w:rsidRDefault="00EA284A" w:rsidP="00E42303">
            <w:pPr>
              <w:tabs>
                <w:tab w:val="left" w:pos="2977"/>
              </w:tabs>
              <w:rPr>
                <w:rFonts w:cs="Arial"/>
                <w:b/>
              </w:rPr>
            </w:pPr>
            <w:r w:rsidRPr="00AE4068">
              <w:rPr>
                <w:rFonts w:cs="Arial"/>
                <w:b/>
              </w:rPr>
              <w:t>Hours of Work:</w:t>
            </w:r>
          </w:p>
        </w:tc>
        <w:tc>
          <w:tcPr>
            <w:tcW w:w="8356" w:type="dxa"/>
            <w:gridSpan w:val="3"/>
            <w:vAlign w:val="center"/>
          </w:tcPr>
          <w:p w:rsidR="00EA284A" w:rsidRPr="001B244E" w:rsidRDefault="001B244E" w:rsidP="00E42303">
            <w:pPr>
              <w:tabs>
                <w:tab w:val="left" w:pos="2977"/>
              </w:tabs>
              <w:rPr>
                <w:rFonts w:cs="Arial"/>
                <w:color w:val="FF0000"/>
              </w:rPr>
            </w:pPr>
            <w:r w:rsidRPr="001B244E">
              <w:rPr>
                <w:rFonts w:cs="Arial"/>
              </w:rPr>
              <w:t>As required to cover sickness at short notice or booked in advance to cover courses etc</w:t>
            </w:r>
          </w:p>
        </w:tc>
      </w:tr>
      <w:tr w:rsidR="00EA284A" w:rsidRPr="00AE4068" w:rsidTr="00E42303">
        <w:trPr>
          <w:trHeight w:val="703"/>
        </w:trPr>
        <w:tc>
          <w:tcPr>
            <w:tcW w:w="1838" w:type="dxa"/>
            <w:shd w:val="clear" w:color="auto" w:fill="BFBFBF" w:themeFill="background1" w:themeFillShade="BF"/>
            <w:vAlign w:val="center"/>
          </w:tcPr>
          <w:p w:rsidR="00EA284A" w:rsidRPr="00AE4068" w:rsidRDefault="00EA284A" w:rsidP="00E42303">
            <w:pPr>
              <w:tabs>
                <w:tab w:val="left" w:pos="2977"/>
              </w:tabs>
              <w:jc w:val="both"/>
              <w:rPr>
                <w:rFonts w:cs="Arial"/>
                <w:b/>
              </w:rPr>
            </w:pPr>
            <w:r w:rsidRPr="00AE4068">
              <w:rPr>
                <w:rFonts w:cs="Arial"/>
                <w:b/>
              </w:rPr>
              <w:t>Responsible To:</w:t>
            </w:r>
          </w:p>
        </w:tc>
        <w:tc>
          <w:tcPr>
            <w:tcW w:w="3258" w:type="dxa"/>
            <w:vAlign w:val="center"/>
          </w:tcPr>
          <w:p w:rsidR="00EA284A" w:rsidRPr="001B244E" w:rsidRDefault="001B244E" w:rsidP="00E42303">
            <w:pPr>
              <w:tabs>
                <w:tab w:val="left" w:pos="2977"/>
              </w:tabs>
              <w:rPr>
                <w:rFonts w:cs="Arial"/>
                <w:color w:val="FF0000"/>
              </w:rPr>
            </w:pPr>
            <w:r w:rsidRPr="001B244E">
              <w:rPr>
                <w:rFonts w:cs="Arial"/>
              </w:rPr>
              <w:t>S</w:t>
            </w:r>
            <w:r w:rsidR="002E5FCC">
              <w:rPr>
                <w:rFonts w:cs="Arial"/>
              </w:rPr>
              <w:t>enio</w:t>
            </w:r>
            <w:r w:rsidRPr="001B244E">
              <w:rPr>
                <w:rFonts w:cs="Arial"/>
              </w:rPr>
              <w:t>r</w:t>
            </w:r>
            <w:r w:rsidR="002E5FCC">
              <w:rPr>
                <w:rFonts w:cs="Arial"/>
              </w:rPr>
              <w:t xml:space="preserve"> Nurse</w:t>
            </w:r>
            <w:r w:rsidRPr="001B244E">
              <w:rPr>
                <w:rFonts w:cs="Arial"/>
              </w:rPr>
              <w:t xml:space="preserve"> in Health Centre</w:t>
            </w:r>
          </w:p>
        </w:tc>
        <w:tc>
          <w:tcPr>
            <w:tcW w:w="1987" w:type="dxa"/>
            <w:shd w:val="clear" w:color="auto" w:fill="BFBFBF" w:themeFill="background1" w:themeFillShade="BF"/>
            <w:vAlign w:val="center"/>
          </w:tcPr>
          <w:p w:rsidR="00EA284A" w:rsidRPr="00AE4068" w:rsidRDefault="00EA284A" w:rsidP="00E42303">
            <w:pPr>
              <w:tabs>
                <w:tab w:val="left" w:pos="2977"/>
              </w:tabs>
              <w:rPr>
                <w:rFonts w:cs="Arial"/>
                <w:b/>
              </w:rPr>
            </w:pPr>
            <w:r w:rsidRPr="00AE4068">
              <w:rPr>
                <w:rFonts w:cs="Arial"/>
                <w:b/>
              </w:rPr>
              <w:t>Responsible For:</w:t>
            </w:r>
          </w:p>
        </w:tc>
        <w:tc>
          <w:tcPr>
            <w:tcW w:w="3111" w:type="dxa"/>
            <w:vAlign w:val="center"/>
          </w:tcPr>
          <w:p w:rsidR="00EA284A" w:rsidRPr="001B244E" w:rsidRDefault="002E5FCC" w:rsidP="00CA7D69">
            <w:pPr>
              <w:tabs>
                <w:tab w:val="left" w:pos="2977"/>
              </w:tabs>
              <w:rPr>
                <w:rFonts w:cs="Arial"/>
              </w:rPr>
            </w:pPr>
            <w:r>
              <w:rPr>
                <w:rFonts w:cs="Arial"/>
              </w:rPr>
              <w:t>N/A</w:t>
            </w:r>
          </w:p>
        </w:tc>
      </w:tr>
    </w:tbl>
    <w:p w:rsidR="00EA284A" w:rsidRPr="002E5FCC" w:rsidRDefault="00EA284A" w:rsidP="00EA284A">
      <w:pPr>
        <w:tabs>
          <w:tab w:val="left" w:pos="2977"/>
        </w:tabs>
        <w:jc w:val="center"/>
        <w:rPr>
          <w:rFonts w:cs="Arial"/>
          <w:b/>
        </w:rPr>
      </w:pPr>
    </w:p>
    <w:p w:rsidR="002E5FCC" w:rsidRPr="002E5FCC" w:rsidRDefault="00EA284A" w:rsidP="00E140D2">
      <w:pPr>
        <w:jc w:val="both"/>
        <w:rPr>
          <w:rFonts w:cs="Arial"/>
          <w:b/>
        </w:rPr>
      </w:pPr>
      <w:r w:rsidRPr="002E5FCC">
        <w:rPr>
          <w:rFonts w:cs="Arial"/>
          <w:b/>
        </w:rPr>
        <w:t>Summary of Role:</w:t>
      </w:r>
    </w:p>
    <w:p w:rsidR="00E140D2" w:rsidRPr="002E5FCC" w:rsidRDefault="00E140D2" w:rsidP="00E140D2">
      <w:pPr>
        <w:jc w:val="both"/>
      </w:pPr>
      <w:r w:rsidRPr="002E5FCC">
        <w:t xml:space="preserve">Responsible for the 24 hour health care of </w:t>
      </w:r>
      <w:r w:rsidR="00270CE1" w:rsidRPr="002E5FCC">
        <w:t xml:space="preserve">all girls </w:t>
      </w:r>
      <w:r w:rsidRPr="002E5FCC">
        <w:t>and for treatment, in the case of accident or emergency, of any person (including staff and visitors) on the campus</w:t>
      </w:r>
      <w:r w:rsidR="002E5FCC" w:rsidRPr="002E5FCC">
        <w:t>;</w:t>
      </w:r>
      <w:r w:rsidRPr="002E5FCC">
        <w:t xml:space="preserve"> work</w:t>
      </w:r>
      <w:r w:rsidR="002E5FCC" w:rsidRPr="002E5FCC">
        <w:t>ing</w:t>
      </w:r>
      <w:r w:rsidRPr="002E5FCC">
        <w:t xml:space="preserve"> from a modern and well-equipped Health Centre.</w:t>
      </w:r>
    </w:p>
    <w:p w:rsidR="00E140D2" w:rsidRPr="002E5FCC" w:rsidRDefault="00E140D2" w:rsidP="00E140D2">
      <w:pPr>
        <w:jc w:val="both"/>
      </w:pPr>
    </w:p>
    <w:p w:rsidR="00E140D2" w:rsidRPr="002E5FCC" w:rsidRDefault="00E140D2" w:rsidP="00E140D2">
      <w:pPr>
        <w:jc w:val="both"/>
      </w:pPr>
      <w:r w:rsidRPr="002E5FCC">
        <w:t>This is a non-residential position. The bank nurse may be called on at short notice to cover sickness or absence of residential nurses or booked in advance to cover courses etc. The bank nurse will normally be working alone after initial orientation to the department.</w:t>
      </w:r>
    </w:p>
    <w:p w:rsidR="00E140D2" w:rsidRPr="002E5FCC" w:rsidRDefault="00E140D2" w:rsidP="00E140D2">
      <w:pPr>
        <w:jc w:val="both"/>
      </w:pPr>
    </w:p>
    <w:p w:rsidR="00EA284A" w:rsidRPr="002E5FCC" w:rsidRDefault="00EA284A" w:rsidP="002E5FCC">
      <w:pPr>
        <w:tabs>
          <w:tab w:val="left" w:pos="2977"/>
        </w:tabs>
        <w:rPr>
          <w:rFonts w:cs="Arial"/>
          <w:i/>
          <w:color w:val="FF0000"/>
        </w:rPr>
      </w:pPr>
      <w:r w:rsidRPr="002E5FCC">
        <w:rPr>
          <w:rFonts w:cs="Arial"/>
          <w:b/>
        </w:rPr>
        <w:t>Specific Responsibilities:</w:t>
      </w:r>
    </w:p>
    <w:p w:rsidR="0094276B" w:rsidRPr="002E5FCC" w:rsidRDefault="0094276B" w:rsidP="002E5FCC">
      <w:pPr>
        <w:pStyle w:val="ListParagraph"/>
        <w:numPr>
          <w:ilvl w:val="0"/>
          <w:numId w:val="6"/>
        </w:numPr>
        <w:ind w:left="567"/>
        <w:jc w:val="both"/>
        <w:rPr>
          <w:rFonts w:asciiTheme="minorHAnsi" w:hAnsiTheme="minorHAnsi"/>
        </w:rPr>
      </w:pPr>
      <w:r w:rsidRPr="002E5FCC">
        <w:rPr>
          <w:rFonts w:asciiTheme="minorHAnsi" w:hAnsiTheme="minorHAnsi"/>
        </w:rPr>
        <w:t>The general health of all students, including routine checks, weighing etc.</w:t>
      </w:r>
    </w:p>
    <w:p w:rsidR="0094276B" w:rsidRPr="002E5FCC" w:rsidRDefault="0094276B" w:rsidP="002E5FCC">
      <w:pPr>
        <w:numPr>
          <w:ilvl w:val="0"/>
          <w:numId w:val="6"/>
        </w:numPr>
        <w:ind w:left="567"/>
        <w:jc w:val="both"/>
      </w:pPr>
      <w:r w:rsidRPr="002E5FCC">
        <w:t>The nursing care of girls who are admitted to the Health Centre</w:t>
      </w:r>
      <w:r w:rsidR="00270CE1" w:rsidRPr="002E5FCC">
        <w:t xml:space="preserve">.  The Health Centre has 10 </w:t>
      </w:r>
      <w:r w:rsidRPr="002E5FCC">
        <w:t>beds.</w:t>
      </w:r>
    </w:p>
    <w:p w:rsidR="0094276B" w:rsidRPr="002E5FCC" w:rsidRDefault="0094276B" w:rsidP="002E5FCC">
      <w:pPr>
        <w:numPr>
          <w:ilvl w:val="0"/>
          <w:numId w:val="6"/>
        </w:numPr>
        <w:ind w:left="567"/>
        <w:jc w:val="both"/>
      </w:pPr>
      <w:r w:rsidRPr="002E5FCC">
        <w:t>Conducting a surgery twice a day.</w:t>
      </w:r>
      <w:r w:rsidR="00270CE1" w:rsidRPr="002E5FCC">
        <w:t xml:space="preserve"> Being available at break, lunchtime and after school for ‘drop-in surgeries’.</w:t>
      </w:r>
    </w:p>
    <w:p w:rsidR="0094276B" w:rsidRPr="002E5FCC" w:rsidRDefault="0094276B" w:rsidP="002E5FCC">
      <w:pPr>
        <w:numPr>
          <w:ilvl w:val="0"/>
          <w:numId w:val="6"/>
        </w:numPr>
        <w:ind w:left="567"/>
        <w:jc w:val="both"/>
      </w:pPr>
      <w:r w:rsidRPr="002E5FCC">
        <w:t>Keeping the health records of all students.</w:t>
      </w:r>
    </w:p>
    <w:p w:rsidR="0094276B" w:rsidRPr="002E5FCC" w:rsidRDefault="0094276B" w:rsidP="002E5FCC">
      <w:pPr>
        <w:numPr>
          <w:ilvl w:val="0"/>
          <w:numId w:val="6"/>
        </w:numPr>
        <w:ind w:left="567"/>
        <w:jc w:val="both"/>
      </w:pPr>
      <w:r w:rsidRPr="002E5FCC">
        <w:t>Keeping a daily log book.</w:t>
      </w:r>
    </w:p>
    <w:p w:rsidR="0094276B" w:rsidRPr="002E5FCC" w:rsidRDefault="0094276B" w:rsidP="002E5FCC">
      <w:pPr>
        <w:numPr>
          <w:ilvl w:val="0"/>
          <w:numId w:val="6"/>
        </w:numPr>
        <w:ind w:left="567"/>
        <w:jc w:val="both"/>
      </w:pPr>
      <w:r w:rsidRPr="002E5FCC">
        <w:t>The maintenance of first aid boxes throughout the School and advising the School’s Health and Safety Officers on matters of health as necessary.</w:t>
      </w:r>
    </w:p>
    <w:p w:rsidR="0094276B" w:rsidRPr="002E5FCC" w:rsidRDefault="0094276B" w:rsidP="002E5FCC">
      <w:pPr>
        <w:numPr>
          <w:ilvl w:val="0"/>
          <w:numId w:val="6"/>
        </w:numPr>
        <w:ind w:left="567"/>
        <w:jc w:val="both"/>
      </w:pPr>
      <w:r w:rsidRPr="002E5FCC">
        <w:t>Liaising with parents, the Headmistress, the Director of Pastoral Care and Heads of Years (and when applicable to members of the Physical Education staff) on matters of health.</w:t>
      </w:r>
    </w:p>
    <w:p w:rsidR="0094276B" w:rsidRPr="002E5FCC" w:rsidRDefault="0094276B" w:rsidP="002E5FCC">
      <w:pPr>
        <w:numPr>
          <w:ilvl w:val="0"/>
          <w:numId w:val="6"/>
        </w:numPr>
        <w:ind w:left="567"/>
        <w:jc w:val="both"/>
      </w:pPr>
      <w:r w:rsidRPr="002E5FCC">
        <w:t>Organising immunisation sessions and keeping records thereof.</w:t>
      </w:r>
    </w:p>
    <w:p w:rsidR="0094276B" w:rsidRPr="002E5FCC" w:rsidRDefault="0094276B" w:rsidP="002E5FCC">
      <w:pPr>
        <w:numPr>
          <w:ilvl w:val="0"/>
          <w:numId w:val="6"/>
        </w:numPr>
        <w:ind w:left="567"/>
        <w:jc w:val="both"/>
      </w:pPr>
      <w:r w:rsidRPr="002E5FCC">
        <w:t>Ensuring that the immunisations of those who travel abroad are up-</w:t>
      </w:r>
      <w:r w:rsidR="00D31B63" w:rsidRPr="002E5FCC">
        <w:t>to date</w:t>
      </w:r>
      <w:r w:rsidRPr="002E5FCC">
        <w:t>.</w:t>
      </w:r>
    </w:p>
    <w:p w:rsidR="00E140D2" w:rsidRPr="002E5FCC" w:rsidRDefault="0094276B" w:rsidP="002E5FCC">
      <w:pPr>
        <w:numPr>
          <w:ilvl w:val="0"/>
          <w:numId w:val="6"/>
        </w:numPr>
        <w:ind w:left="567"/>
        <w:jc w:val="both"/>
      </w:pPr>
      <w:r w:rsidRPr="002E5FCC">
        <w:t xml:space="preserve">Arranging dental, orthodontic and other medical appointments; organising escorts, informing staff, </w:t>
      </w:r>
      <w:r w:rsidR="00270CE1" w:rsidRPr="002E5FCC">
        <w:t xml:space="preserve">and </w:t>
      </w:r>
      <w:r w:rsidRPr="002E5FCC">
        <w:t>parents as necessary.</w:t>
      </w:r>
    </w:p>
    <w:p w:rsidR="0094276B" w:rsidRPr="002E5FCC" w:rsidRDefault="0094276B" w:rsidP="002E5FCC">
      <w:pPr>
        <w:numPr>
          <w:ilvl w:val="0"/>
          <w:numId w:val="6"/>
        </w:numPr>
        <w:ind w:left="567"/>
        <w:jc w:val="both"/>
      </w:pPr>
      <w:r w:rsidRPr="002E5FCC">
        <w:t>Organising the regular surgeries that are conducted at the School by the School’s Medical Officers.</w:t>
      </w:r>
    </w:p>
    <w:p w:rsidR="0094276B" w:rsidRPr="002E5FCC" w:rsidRDefault="0094276B" w:rsidP="002E5FCC">
      <w:pPr>
        <w:numPr>
          <w:ilvl w:val="0"/>
          <w:numId w:val="6"/>
        </w:numPr>
        <w:ind w:left="567"/>
        <w:jc w:val="both"/>
      </w:pPr>
      <w:r w:rsidRPr="002E5FCC">
        <w:t>Ordering, stock-keeping and control of medical supplies.</w:t>
      </w:r>
    </w:p>
    <w:p w:rsidR="0094276B" w:rsidRPr="002E5FCC" w:rsidRDefault="0094276B" w:rsidP="002E5FCC">
      <w:pPr>
        <w:numPr>
          <w:ilvl w:val="0"/>
          <w:numId w:val="6"/>
        </w:numPr>
        <w:ind w:left="567"/>
        <w:jc w:val="both"/>
      </w:pPr>
      <w:r w:rsidRPr="002E5FCC">
        <w:t>Giving instruction on health matters, including first aid and emergency procedures, to staff.</w:t>
      </w:r>
    </w:p>
    <w:p w:rsidR="0094276B" w:rsidRPr="002E5FCC" w:rsidRDefault="0094276B" w:rsidP="002E5FCC">
      <w:pPr>
        <w:numPr>
          <w:ilvl w:val="0"/>
          <w:numId w:val="6"/>
        </w:numPr>
        <w:ind w:left="567"/>
        <w:jc w:val="both"/>
      </w:pPr>
      <w:r w:rsidRPr="002E5FCC">
        <w:t>When on-call and phoned being accessible immediately. The Health Centre is committed to a seven minute response time to attend an incident anywhere on site.</w:t>
      </w:r>
    </w:p>
    <w:p w:rsidR="0094276B" w:rsidRPr="002E5FCC" w:rsidRDefault="0094276B" w:rsidP="0094276B">
      <w:pPr>
        <w:jc w:val="both"/>
        <w:rPr>
          <w:b/>
          <w:bCs/>
        </w:rPr>
      </w:pPr>
    </w:p>
    <w:p w:rsidR="00EA284A" w:rsidRPr="0094276B" w:rsidRDefault="00EA284A" w:rsidP="0094276B">
      <w:pPr>
        <w:rPr>
          <w:rFonts w:cs="Arial"/>
        </w:rPr>
      </w:pPr>
    </w:p>
    <w:p w:rsidR="00E42303" w:rsidRPr="00730004" w:rsidRDefault="00EA284A" w:rsidP="00E42303">
      <w:pPr>
        <w:jc w:val="both"/>
        <w:rPr>
          <w:rFonts w:ascii="Arial" w:hAnsi="Arial"/>
          <w:sz w:val="20"/>
        </w:rPr>
      </w:pPr>
      <w:r w:rsidRPr="00AE4068">
        <w:rPr>
          <w:rFonts w:cs="Arial"/>
        </w:rPr>
        <w:br w:type="page"/>
      </w:r>
    </w:p>
    <w:p w:rsidR="00E42303" w:rsidRDefault="00E42303" w:rsidP="00E42303">
      <w:pPr>
        <w:jc w:val="both"/>
        <w:rPr>
          <w:rFonts w:ascii="Arial" w:hAnsi="Arial"/>
          <w:b/>
          <w:bCs/>
          <w:sz w:val="20"/>
        </w:rPr>
      </w:pPr>
    </w:p>
    <w:p w:rsidR="00EA284A" w:rsidRPr="00AE4068" w:rsidRDefault="00EA284A" w:rsidP="00EA284A">
      <w:pPr>
        <w:rPr>
          <w:rFonts w:cs="Arial"/>
        </w:rPr>
      </w:pPr>
    </w:p>
    <w:p w:rsidR="00EA284A" w:rsidRPr="00AE4068" w:rsidRDefault="00EA284A" w:rsidP="00EA284A">
      <w:pPr>
        <w:jc w:val="center"/>
        <w:rPr>
          <w:rFonts w:cs="Arial"/>
          <w:b/>
          <w:sz w:val="28"/>
          <w:szCs w:val="28"/>
        </w:rPr>
      </w:pPr>
      <w:r w:rsidRPr="00AE4068">
        <w:rPr>
          <w:rFonts w:cs="Arial"/>
          <w:b/>
          <w:sz w:val="28"/>
          <w:szCs w:val="28"/>
        </w:rPr>
        <w:t>PERSON SPECIFICATION</w:t>
      </w:r>
    </w:p>
    <w:p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rsidTr="00E42303">
        <w:trPr>
          <w:trHeight w:val="567"/>
        </w:trPr>
        <w:tc>
          <w:tcPr>
            <w:tcW w:w="5240" w:type="dxa"/>
            <w:shd w:val="clear" w:color="auto" w:fill="BFBFBF" w:themeFill="background1" w:themeFillShade="BF"/>
            <w:vAlign w:val="center"/>
          </w:tcPr>
          <w:p w:rsidR="00EA284A" w:rsidRPr="00AE4068" w:rsidRDefault="00EA284A" w:rsidP="00E42303">
            <w:pPr>
              <w:jc w:val="center"/>
              <w:rPr>
                <w:rFonts w:cs="Arial"/>
                <w:b/>
              </w:rPr>
            </w:pPr>
            <w:r w:rsidRPr="00AE4068">
              <w:rPr>
                <w:rFonts w:cs="Arial"/>
                <w:b/>
              </w:rPr>
              <w:t>Essential</w:t>
            </w:r>
          </w:p>
        </w:tc>
        <w:tc>
          <w:tcPr>
            <w:tcW w:w="4954" w:type="dxa"/>
            <w:shd w:val="clear" w:color="auto" w:fill="BFBFBF" w:themeFill="background1" w:themeFillShade="BF"/>
            <w:vAlign w:val="center"/>
          </w:tcPr>
          <w:p w:rsidR="00EA284A" w:rsidRPr="00AE4068" w:rsidRDefault="00EA284A" w:rsidP="00E42303">
            <w:pPr>
              <w:jc w:val="center"/>
              <w:rPr>
                <w:rFonts w:cs="Arial"/>
                <w:b/>
              </w:rPr>
            </w:pPr>
            <w:r w:rsidRPr="00AE4068">
              <w:rPr>
                <w:rFonts w:cs="Arial"/>
                <w:b/>
              </w:rPr>
              <w:t>Desirable</w:t>
            </w:r>
          </w:p>
        </w:tc>
      </w:tr>
      <w:tr w:rsidR="00EA284A" w:rsidRPr="00AE4068" w:rsidTr="00E42303">
        <w:trPr>
          <w:trHeight w:val="567"/>
        </w:trPr>
        <w:tc>
          <w:tcPr>
            <w:tcW w:w="5240" w:type="dxa"/>
            <w:shd w:val="clear" w:color="auto" w:fill="BFBFBF" w:themeFill="background1" w:themeFillShade="BF"/>
            <w:vAlign w:val="center"/>
          </w:tcPr>
          <w:p w:rsidR="00EA284A" w:rsidRPr="00AE4068" w:rsidRDefault="00EA284A" w:rsidP="00E42303">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rsidR="00EA284A" w:rsidRPr="00AE4068" w:rsidRDefault="00EA284A" w:rsidP="00E42303">
            <w:pPr>
              <w:rPr>
                <w:rFonts w:cs="Arial"/>
              </w:rPr>
            </w:pPr>
          </w:p>
        </w:tc>
      </w:tr>
      <w:tr w:rsidR="00EA284A" w:rsidRPr="00AE4068" w:rsidTr="00E42303">
        <w:trPr>
          <w:trHeight w:val="567"/>
        </w:trPr>
        <w:tc>
          <w:tcPr>
            <w:tcW w:w="5240" w:type="dxa"/>
          </w:tcPr>
          <w:p w:rsidR="00E140D2" w:rsidRPr="002E5FCC" w:rsidRDefault="00E140D2" w:rsidP="002E5FCC">
            <w:pPr>
              <w:numPr>
                <w:ilvl w:val="0"/>
                <w:numId w:val="1"/>
              </w:numPr>
              <w:ind w:left="454"/>
              <w:jc w:val="both"/>
            </w:pPr>
            <w:r w:rsidRPr="002E5FCC">
              <w:t>Be qualified: RN Child Branch or RGN with child experience or RSCN.</w:t>
            </w:r>
          </w:p>
          <w:p w:rsidR="00E140D2" w:rsidRPr="002E5FCC" w:rsidRDefault="00E140D2" w:rsidP="002E5FCC">
            <w:pPr>
              <w:numPr>
                <w:ilvl w:val="0"/>
                <w:numId w:val="1"/>
              </w:numPr>
              <w:ind w:left="454"/>
              <w:jc w:val="both"/>
            </w:pPr>
            <w:r w:rsidRPr="002E5FCC">
              <w:t>Have good communication and interpersonal skills and the capability to mix easily and work with all grades and mann</w:t>
            </w:r>
            <w:r w:rsidR="002E5FCC">
              <w:t>er of staff, parents and pupils.</w:t>
            </w:r>
          </w:p>
          <w:p w:rsidR="00EA284A" w:rsidRPr="002E5FCC" w:rsidRDefault="00E140D2" w:rsidP="002E5FCC">
            <w:pPr>
              <w:numPr>
                <w:ilvl w:val="0"/>
                <w:numId w:val="1"/>
              </w:numPr>
              <w:ind w:left="454"/>
              <w:jc w:val="both"/>
            </w:pPr>
            <w:r w:rsidRPr="002E5FCC">
              <w:t>Have good oral skills and a sound command of written English.</w:t>
            </w:r>
          </w:p>
          <w:p w:rsidR="004A2FC7" w:rsidRPr="00AE4068" w:rsidRDefault="004A2FC7" w:rsidP="002E5FCC">
            <w:pPr>
              <w:pStyle w:val="ListParagraph"/>
              <w:numPr>
                <w:ilvl w:val="0"/>
                <w:numId w:val="1"/>
              </w:numPr>
              <w:ind w:left="454"/>
              <w:rPr>
                <w:rFonts w:asciiTheme="minorHAnsi" w:hAnsiTheme="minorHAnsi" w:cs="Arial"/>
              </w:rPr>
            </w:pPr>
            <w:r w:rsidRPr="002E5FCC">
              <w:rPr>
                <w:rFonts w:asciiTheme="minorHAnsi" w:hAnsiTheme="minorHAnsi" w:cs="Arial"/>
              </w:rPr>
              <w:t>Good ICT Skills</w:t>
            </w:r>
            <w:r w:rsidR="002E5FCC">
              <w:rPr>
                <w:rFonts w:asciiTheme="minorHAnsi" w:hAnsiTheme="minorHAnsi" w:cs="Arial"/>
              </w:rPr>
              <w:t>.</w:t>
            </w:r>
          </w:p>
        </w:tc>
        <w:tc>
          <w:tcPr>
            <w:tcW w:w="4954" w:type="dxa"/>
          </w:tcPr>
          <w:p w:rsidR="00EA284A" w:rsidRPr="002E5FCC" w:rsidRDefault="00EA284A" w:rsidP="002E5FCC">
            <w:pPr>
              <w:ind w:left="94"/>
              <w:rPr>
                <w:rFonts w:cs="Arial"/>
              </w:rPr>
            </w:pPr>
            <w:bookmarkStart w:id="0" w:name="_GoBack"/>
            <w:bookmarkEnd w:id="0"/>
          </w:p>
        </w:tc>
      </w:tr>
      <w:tr w:rsidR="00EA284A" w:rsidRPr="00AE4068" w:rsidTr="00E42303">
        <w:trPr>
          <w:trHeight w:val="567"/>
        </w:trPr>
        <w:tc>
          <w:tcPr>
            <w:tcW w:w="5240" w:type="dxa"/>
            <w:shd w:val="clear" w:color="auto" w:fill="BFBFBF" w:themeFill="background1" w:themeFillShade="BF"/>
            <w:vAlign w:val="center"/>
          </w:tcPr>
          <w:p w:rsidR="00EA284A" w:rsidRPr="00AE4068" w:rsidRDefault="00EA284A" w:rsidP="00E42303">
            <w:pPr>
              <w:autoSpaceDE w:val="0"/>
              <w:autoSpaceDN w:val="0"/>
              <w:rPr>
                <w:b/>
                <w:bCs/>
              </w:rPr>
            </w:pPr>
            <w:r w:rsidRPr="00AE4068">
              <w:rPr>
                <w:b/>
                <w:bCs/>
              </w:rPr>
              <w:t>Personal Behaviours</w:t>
            </w:r>
          </w:p>
        </w:tc>
        <w:tc>
          <w:tcPr>
            <w:tcW w:w="4954" w:type="dxa"/>
            <w:shd w:val="clear" w:color="auto" w:fill="BFBFBF" w:themeFill="background1" w:themeFillShade="BF"/>
          </w:tcPr>
          <w:p w:rsidR="00EA284A" w:rsidRPr="00AE4068" w:rsidRDefault="00EA284A" w:rsidP="00E42303">
            <w:pPr>
              <w:rPr>
                <w:rFonts w:cs="Arial"/>
              </w:rPr>
            </w:pPr>
          </w:p>
        </w:tc>
      </w:tr>
      <w:tr w:rsidR="00EA284A" w:rsidRPr="00AE4068" w:rsidTr="00E42303">
        <w:trPr>
          <w:trHeight w:val="567"/>
        </w:trPr>
        <w:tc>
          <w:tcPr>
            <w:tcW w:w="5240" w:type="dxa"/>
          </w:tcPr>
          <w:p w:rsidR="002E5FCC" w:rsidRDefault="00E140D2" w:rsidP="002E5FCC">
            <w:pPr>
              <w:numPr>
                <w:ilvl w:val="0"/>
                <w:numId w:val="4"/>
              </w:numPr>
              <w:tabs>
                <w:tab w:val="clear" w:pos="360"/>
              </w:tabs>
              <w:ind w:left="454" w:hanging="357"/>
              <w:jc w:val="both"/>
            </w:pPr>
            <w:r w:rsidRPr="002E5FCC">
              <w:t>Be self-motivated, enthusiastic and committed to supporting the School ful</w:t>
            </w:r>
            <w:r w:rsidR="002E5FCC">
              <w:t>ly in this responsible position.</w:t>
            </w:r>
          </w:p>
          <w:p w:rsidR="00E140D2" w:rsidRPr="002E5FCC" w:rsidRDefault="00E140D2" w:rsidP="002E5FCC">
            <w:pPr>
              <w:numPr>
                <w:ilvl w:val="0"/>
                <w:numId w:val="4"/>
              </w:numPr>
              <w:tabs>
                <w:tab w:val="clear" w:pos="360"/>
              </w:tabs>
              <w:ind w:left="454" w:hanging="357"/>
              <w:jc w:val="both"/>
            </w:pPr>
            <w:r w:rsidRPr="002E5FCC">
              <w:t xml:space="preserve">Contribute to the maintenance of a positive and supportive work culture; being prepared to assist colleagues during peak workload periods and to cover other appropriate duties on an occasional basis as reasonably required by the Headmistress.   </w:t>
            </w:r>
          </w:p>
          <w:p w:rsidR="002E5FCC" w:rsidRPr="002E5FCC" w:rsidRDefault="00E140D2" w:rsidP="002E5FCC">
            <w:pPr>
              <w:numPr>
                <w:ilvl w:val="0"/>
                <w:numId w:val="4"/>
              </w:numPr>
              <w:tabs>
                <w:tab w:val="clear" w:pos="360"/>
              </w:tabs>
              <w:ind w:left="454" w:hanging="357"/>
              <w:jc w:val="both"/>
            </w:pPr>
            <w:r w:rsidRPr="002E5FCC">
              <w:t>Be a person of integrity and initiative who is able to think ahead, prioritise and work accurately and flexibly without undue direction to deliver her outputs.</w:t>
            </w:r>
          </w:p>
          <w:p w:rsidR="00EA284A" w:rsidRPr="002E5FCC" w:rsidRDefault="00E140D2" w:rsidP="002E5FCC">
            <w:pPr>
              <w:numPr>
                <w:ilvl w:val="0"/>
                <w:numId w:val="4"/>
              </w:numPr>
              <w:tabs>
                <w:tab w:val="clear" w:pos="360"/>
              </w:tabs>
              <w:ind w:left="454" w:hanging="357"/>
              <w:jc w:val="both"/>
              <w:rPr>
                <w:rFonts w:ascii="Arial" w:hAnsi="Arial"/>
                <w:sz w:val="20"/>
              </w:rPr>
            </w:pPr>
            <w:r w:rsidRPr="002E5FCC">
              <w:t>The bank nurse will supply her own uniform. This will be either a nurse’s dress or nurse’s tunic &amp; trousers and will be worn Monday-Friday during the working day (0730-1700)</w:t>
            </w:r>
            <w:r w:rsidR="002E5FCC">
              <w:t>.</w:t>
            </w:r>
          </w:p>
        </w:tc>
        <w:tc>
          <w:tcPr>
            <w:tcW w:w="4954" w:type="dxa"/>
          </w:tcPr>
          <w:p w:rsidR="00EA284A" w:rsidRPr="002E5FCC" w:rsidRDefault="00EA284A" w:rsidP="002E5FCC">
            <w:pPr>
              <w:ind w:left="97"/>
              <w:rPr>
                <w:rFonts w:cs="Arial"/>
              </w:rPr>
            </w:pPr>
          </w:p>
        </w:tc>
      </w:tr>
      <w:tr w:rsidR="00EA284A" w:rsidRPr="00AE4068" w:rsidTr="00E42303">
        <w:trPr>
          <w:trHeight w:val="567"/>
        </w:trPr>
        <w:tc>
          <w:tcPr>
            <w:tcW w:w="5240" w:type="dxa"/>
            <w:shd w:val="clear" w:color="auto" w:fill="BFBFBF" w:themeFill="background1" w:themeFillShade="BF"/>
            <w:vAlign w:val="center"/>
          </w:tcPr>
          <w:p w:rsidR="00EA284A" w:rsidRPr="00AE4068" w:rsidRDefault="00EA284A" w:rsidP="00E42303">
            <w:pPr>
              <w:rPr>
                <w:rFonts w:cs="Arial"/>
                <w:b/>
              </w:rPr>
            </w:pPr>
            <w:r w:rsidRPr="00AE4068">
              <w:rPr>
                <w:rFonts w:cs="Arial"/>
                <w:b/>
              </w:rPr>
              <w:t>Ethos and Whole School Values</w:t>
            </w:r>
          </w:p>
        </w:tc>
        <w:tc>
          <w:tcPr>
            <w:tcW w:w="4954" w:type="dxa"/>
            <w:shd w:val="clear" w:color="auto" w:fill="BFBFBF" w:themeFill="background1" w:themeFillShade="BF"/>
          </w:tcPr>
          <w:p w:rsidR="00EA284A" w:rsidRPr="00AE4068" w:rsidRDefault="00EA284A" w:rsidP="00E42303">
            <w:pPr>
              <w:rPr>
                <w:rFonts w:cs="Arial"/>
              </w:rPr>
            </w:pPr>
          </w:p>
        </w:tc>
      </w:tr>
      <w:tr w:rsidR="00EA284A" w:rsidRPr="00AE4068" w:rsidTr="00E42303">
        <w:trPr>
          <w:trHeight w:val="567"/>
        </w:trPr>
        <w:tc>
          <w:tcPr>
            <w:tcW w:w="5240" w:type="dxa"/>
          </w:tcPr>
          <w:p w:rsidR="008A4663" w:rsidRPr="008A4663" w:rsidRDefault="008A4663" w:rsidP="008A4663">
            <w:pPr>
              <w:pStyle w:val="ListParagraph"/>
              <w:numPr>
                <w:ilvl w:val="0"/>
                <w:numId w:val="1"/>
              </w:numPr>
              <w:ind w:left="454"/>
            </w:pPr>
            <w:r w:rsidRPr="008A4663">
              <w:t>Committed to operating as part of the School community.</w:t>
            </w:r>
          </w:p>
          <w:p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r w:rsidR="008A4663">
              <w:rPr>
                <w:rFonts w:asciiTheme="minorHAnsi" w:hAnsiTheme="minorHAnsi" w:cs="Arial"/>
              </w:rPr>
              <w:t>.</w:t>
            </w:r>
          </w:p>
          <w:p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r w:rsidR="008A4663">
              <w:rPr>
                <w:rFonts w:asciiTheme="minorHAnsi" w:hAnsiTheme="minorHAnsi" w:cs="Arial"/>
              </w:rPr>
              <w:t>.</w:t>
            </w:r>
          </w:p>
        </w:tc>
        <w:tc>
          <w:tcPr>
            <w:tcW w:w="4954" w:type="dxa"/>
          </w:tcPr>
          <w:p w:rsidR="00EA284A" w:rsidRPr="002E5FCC" w:rsidRDefault="00EA284A" w:rsidP="002E5FCC">
            <w:pPr>
              <w:ind w:left="94"/>
              <w:rPr>
                <w:rFonts w:cs="Arial"/>
              </w:rPr>
            </w:pPr>
          </w:p>
        </w:tc>
      </w:tr>
      <w:tr w:rsidR="00EA284A" w:rsidRPr="00AE4068" w:rsidTr="00E42303">
        <w:trPr>
          <w:trHeight w:val="567"/>
        </w:trPr>
        <w:tc>
          <w:tcPr>
            <w:tcW w:w="5240" w:type="dxa"/>
            <w:shd w:val="clear" w:color="auto" w:fill="BFBFBF" w:themeFill="background1" w:themeFillShade="BF"/>
            <w:vAlign w:val="center"/>
          </w:tcPr>
          <w:p w:rsidR="00EA284A" w:rsidRPr="00AE4068" w:rsidRDefault="00EA284A" w:rsidP="00E42303">
            <w:pPr>
              <w:rPr>
                <w:rFonts w:cs="Arial"/>
                <w:b/>
              </w:rPr>
            </w:pPr>
            <w:r w:rsidRPr="00AE4068">
              <w:rPr>
                <w:rFonts w:cs="Arial"/>
                <w:b/>
              </w:rPr>
              <w:t>Safeguarding and Pastoral</w:t>
            </w:r>
          </w:p>
        </w:tc>
        <w:tc>
          <w:tcPr>
            <w:tcW w:w="4954" w:type="dxa"/>
            <w:shd w:val="clear" w:color="auto" w:fill="BFBFBF" w:themeFill="background1" w:themeFillShade="BF"/>
          </w:tcPr>
          <w:p w:rsidR="00EA284A" w:rsidRPr="00AE4068" w:rsidRDefault="00EA284A" w:rsidP="00E42303">
            <w:pPr>
              <w:rPr>
                <w:rFonts w:cs="Arial"/>
              </w:rPr>
            </w:pPr>
          </w:p>
        </w:tc>
      </w:tr>
      <w:tr w:rsidR="00EA284A" w:rsidRPr="00AE4068" w:rsidTr="00E42303">
        <w:trPr>
          <w:trHeight w:val="567"/>
        </w:trPr>
        <w:tc>
          <w:tcPr>
            <w:tcW w:w="5240" w:type="dxa"/>
          </w:tcPr>
          <w:p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rsidR="00EA284A" w:rsidRPr="002E5FCC" w:rsidRDefault="00EA284A" w:rsidP="002E5FCC">
            <w:pPr>
              <w:ind w:left="94"/>
              <w:rPr>
                <w:rFonts w:cs="Arial"/>
              </w:rPr>
            </w:pPr>
          </w:p>
        </w:tc>
      </w:tr>
    </w:tbl>
    <w:p w:rsidR="00EA284A" w:rsidRPr="00AE4068" w:rsidRDefault="00EA284A" w:rsidP="00EA284A">
      <w:pPr>
        <w:jc w:val="both"/>
      </w:pPr>
    </w:p>
    <w:p w:rsidR="00EA284A" w:rsidRPr="00AE4068" w:rsidRDefault="00EA284A" w:rsidP="00EA284A"/>
    <w:p w:rsidR="005F0A90" w:rsidRPr="00AE4068" w:rsidRDefault="005F0A90" w:rsidP="005F0A90"/>
    <w:sectPr w:rsidR="005F0A90" w:rsidRPr="00AE4068"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CE1" w:rsidRDefault="00270CE1" w:rsidP="00D84CB9">
      <w:r>
        <w:separator/>
      </w:r>
    </w:p>
  </w:endnote>
  <w:endnote w:type="continuationSeparator" w:id="0">
    <w:p w:rsidR="00270CE1" w:rsidRDefault="00270CE1"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CE1" w:rsidRDefault="00270CE1" w:rsidP="00D84CB9">
      <w:r>
        <w:separator/>
      </w:r>
    </w:p>
  </w:footnote>
  <w:footnote w:type="continuationSeparator" w:id="0">
    <w:p w:rsidR="00270CE1" w:rsidRDefault="00270CE1" w:rsidP="00D84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CE1" w:rsidRDefault="00270CE1">
    <w:pPr>
      <w:pStyle w:val="Header"/>
    </w:pPr>
    <w:r>
      <w:rPr>
        <w:noProof/>
        <w:lang w:eastAsia="en-GB"/>
      </w:rPr>
      <w:drawing>
        <wp:anchor distT="0" distB="0" distL="114300" distR="114300" simplePos="0" relativeHeight="251660288" behindDoc="0" locked="0" layoutInCell="1" allowOverlap="1" wp14:anchorId="478C921D" wp14:editId="76CE30C2">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02CB58C6" wp14:editId="4E194486">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rsidR="00270CE1" w:rsidRDefault="00270CE1"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CB58C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Content>
                      <w:p w:rsidR="0094276B" w:rsidRDefault="0094276B"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460B9"/>
    <w:multiLevelType w:val="hybridMultilevel"/>
    <w:tmpl w:val="D7D6A608"/>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2"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728EA"/>
    <w:multiLevelType w:val="hybridMultilevel"/>
    <w:tmpl w:val="BFE2B908"/>
    <w:lvl w:ilvl="0" w:tplc="9AE857A8">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1A2C08"/>
    <w:multiLevelType w:val="hybridMultilevel"/>
    <w:tmpl w:val="B3CA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F410F"/>
    <w:multiLevelType w:val="hybridMultilevel"/>
    <w:tmpl w:val="2D268866"/>
    <w:lvl w:ilvl="0" w:tplc="9AE857A8">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B9"/>
    <w:rsid w:val="001B244E"/>
    <w:rsid w:val="00270CE1"/>
    <w:rsid w:val="002A64B6"/>
    <w:rsid w:val="002E5FCC"/>
    <w:rsid w:val="004A2FC7"/>
    <w:rsid w:val="005F0A90"/>
    <w:rsid w:val="00842F8D"/>
    <w:rsid w:val="008A4663"/>
    <w:rsid w:val="0094276B"/>
    <w:rsid w:val="00A600A6"/>
    <w:rsid w:val="00AE4068"/>
    <w:rsid w:val="00CA7D69"/>
    <w:rsid w:val="00D31B63"/>
    <w:rsid w:val="00D45F55"/>
    <w:rsid w:val="00D84CB9"/>
    <w:rsid w:val="00E140D2"/>
    <w:rsid w:val="00E42303"/>
    <w:rsid w:val="00EA284A"/>
    <w:rsid w:val="00F577F4"/>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odyText">
    <w:name w:val="Body Text"/>
    <w:basedOn w:val="Normal"/>
    <w:link w:val="BodyTextChar"/>
    <w:rsid w:val="00E140D2"/>
    <w:rPr>
      <w:rFonts w:ascii="Arial" w:eastAsia="Times New Roman" w:hAnsi="Arial" w:cs="Times New Roman"/>
      <w:color w:val="FF0000"/>
      <w:sz w:val="24"/>
      <w:szCs w:val="20"/>
    </w:rPr>
  </w:style>
  <w:style w:type="character" w:customStyle="1" w:styleId="BodyTextChar">
    <w:name w:val="Body Text Char"/>
    <w:basedOn w:val="DefaultParagraphFont"/>
    <w:link w:val="BodyText"/>
    <w:rsid w:val="00E140D2"/>
    <w:rPr>
      <w:rFonts w:ascii="Arial" w:eastAsia="Times New Roman" w:hAnsi="Arial" w:cs="Times New Roman"/>
      <w:color w:val="FF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39CA7618</Template>
  <TotalTime>0</TotalTime>
  <Pages>2</Pages>
  <Words>541</Words>
  <Characters>3087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Quin, Karen (Woldingham School)</cp:lastModifiedBy>
  <cp:revision>2</cp:revision>
  <dcterms:created xsi:type="dcterms:W3CDTF">2017-04-28T15:30:00Z</dcterms:created>
  <dcterms:modified xsi:type="dcterms:W3CDTF">2017-04-28T15:30:00Z</dcterms:modified>
</cp:coreProperties>
</file>