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ABC41"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1DE4B885"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2142D5E1" w14:textId="77777777" w:rsidTr="00193A92">
        <w:trPr>
          <w:trHeight w:val="703"/>
        </w:trPr>
        <w:tc>
          <w:tcPr>
            <w:tcW w:w="1838" w:type="dxa"/>
            <w:shd w:val="clear" w:color="auto" w:fill="BFBFBF" w:themeFill="background1" w:themeFillShade="BF"/>
            <w:vAlign w:val="center"/>
          </w:tcPr>
          <w:p w14:paraId="6A8794EA" w14:textId="77777777" w:rsidR="00EA284A" w:rsidRPr="00AE4068" w:rsidRDefault="00EA284A" w:rsidP="00193A92">
            <w:pPr>
              <w:tabs>
                <w:tab w:val="left" w:pos="2977"/>
              </w:tabs>
              <w:rPr>
                <w:rFonts w:cs="Arial"/>
                <w:b/>
              </w:rPr>
            </w:pPr>
            <w:r w:rsidRPr="00AE4068">
              <w:rPr>
                <w:rFonts w:cs="Arial"/>
                <w:b/>
              </w:rPr>
              <w:t>Job Title:</w:t>
            </w:r>
          </w:p>
        </w:tc>
        <w:tc>
          <w:tcPr>
            <w:tcW w:w="3258" w:type="dxa"/>
            <w:vAlign w:val="center"/>
          </w:tcPr>
          <w:p w14:paraId="6E68C399" w14:textId="1C7C05C9" w:rsidR="00EA284A" w:rsidRPr="00AE4068" w:rsidRDefault="00426F6D" w:rsidP="00D31BA5">
            <w:pPr>
              <w:tabs>
                <w:tab w:val="left" w:pos="2977"/>
              </w:tabs>
              <w:rPr>
                <w:rFonts w:cs="Arial"/>
              </w:rPr>
            </w:pPr>
            <w:r>
              <w:rPr>
                <w:rFonts w:cs="Arial"/>
              </w:rPr>
              <w:t xml:space="preserve">IT </w:t>
            </w:r>
            <w:r w:rsidR="00D31BA5">
              <w:rPr>
                <w:rFonts w:cs="Arial"/>
              </w:rPr>
              <w:t xml:space="preserve">Support </w:t>
            </w:r>
            <w:r>
              <w:rPr>
                <w:rFonts w:cs="Arial"/>
              </w:rPr>
              <w:t>Technician</w:t>
            </w:r>
          </w:p>
        </w:tc>
        <w:tc>
          <w:tcPr>
            <w:tcW w:w="1987" w:type="dxa"/>
            <w:shd w:val="clear" w:color="auto" w:fill="BFBFBF" w:themeFill="background1" w:themeFillShade="BF"/>
            <w:vAlign w:val="center"/>
          </w:tcPr>
          <w:p w14:paraId="4424C8AE" w14:textId="77777777" w:rsidR="00EA284A" w:rsidRPr="00AE4068" w:rsidRDefault="00EA284A" w:rsidP="00193A92">
            <w:pPr>
              <w:tabs>
                <w:tab w:val="left" w:pos="2977"/>
              </w:tabs>
              <w:rPr>
                <w:rFonts w:cs="Arial"/>
                <w:b/>
              </w:rPr>
            </w:pPr>
            <w:r w:rsidRPr="00AE4068">
              <w:rPr>
                <w:rFonts w:cs="Arial"/>
                <w:b/>
              </w:rPr>
              <w:t>Department:</w:t>
            </w:r>
          </w:p>
        </w:tc>
        <w:tc>
          <w:tcPr>
            <w:tcW w:w="3111" w:type="dxa"/>
            <w:vAlign w:val="center"/>
          </w:tcPr>
          <w:p w14:paraId="52339E0A" w14:textId="1BADE000" w:rsidR="00EA284A" w:rsidRPr="00AE4068" w:rsidRDefault="00426F6D" w:rsidP="00193A92">
            <w:pPr>
              <w:tabs>
                <w:tab w:val="left" w:pos="2977"/>
              </w:tabs>
              <w:rPr>
                <w:rFonts w:cs="Arial"/>
              </w:rPr>
            </w:pPr>
            <w:r>
              <w:rPr>
                <w:rFonts w:cs="Arial"/>
              </w:rPr>
              <w:t>IT</w:t>
            </w:r>
            <w:r w:rsidR="00D31BA5">
              <w:rPr>
                <w:rFonts w:cs="Arial"/>
              </w:rPr>
              <w:t xml:space="preserve"> Support</w:t>
            </w:r>
          </w:p>
        </w:tc>
      </w:tr>
      <w:tr w:rsidR="00EA284A" w:rsidRPr="00AE4068" w14:paraId="4E0938FC" w14:textId="77777777" w:rsidTr="00193A92">
        <w:trPr>
          <w:trHeight w:val="703"/>
        </w:trPr>
        <w:tc>
          <w:tcPr>
            <w:tcW w:w="1838" w:type="dxa"/>
            <w:shd w:val="clear" w:color="auto" w:fill="BFBFBF" w:themeFill="background1" w:themeFillShade="BF"/>
            <w:vAlign w:val="center"/>
          </w:tcPr>
          <w:p w14:paraId="1C13CFF7" w14:textId="77777777" w:rsidR="00EA284A" w:rsidRPr="00AE4068" w:rsidRDefault="00EA284A" w:rsidP="00193A92">
            <w:pPr>
              <w:tabs>
                <w:tab w:val="left" w:pos="2977"/>
              </w:tabs>
              <w:rPr>
                <w:rFonts w:cs="Arial"/>
                <w:b/>
              </w:rPr>
            </w:pPr>
            <w:r w:rsidRPr="00AE4068">
              <w:rPr>
                <w:rFonts w:cs="Arial"/>
                <w:b/>
              </w:rPr>
              <w:t>Hours of Work:</w:t>
            </w:r>
          </w:p>
        </w:tc>
        <w:tc>
          <w:tcPr>
            <w:tcW w:w="8356" w:type="dxa"/>
            <w:gridSpan w:val="3"/>
            <w:vAlign w:val="center"/>
          </w:tcPr>
          <w:p w14:paraId="6CDBB4B4" w14:textId="6202BFE4" w:rsidR="0040671F" w:rsidRPr="00271AF6" w:rsidRDefault="007A1F27" w:rsidP="007A1F27">
            <w:pPr>
              <w:jc w:val="both"/>
              <w:rPr>
                <w:rFonts w:ascii="Calibri" w:hAnsi="Calibri"/>
              </w:rPr>
            </w:pPr>
            <w:r w:rsidRPr="00271AF6">
              <w:rPr>
                <w:rFonts w:ascii="Calibri" w:hAnsi="Calibri"/>
                <w:b/>
              </w:rPr>
              <w:t>Term Time - Mon to Fri</w:t>
            </w:r>
            <w:r w:rsidRPr="00271AF6">
              <w:rPr>
                <w:rFonts w:ascii="Calibri" w:hAnsi="Calibri"/>
              </w:rPr>
              <w:t xml:space="preserve"> </w:t>
            </w:r>
            <w:r w:rsidR="00D31BA5">
              <w:rPr>
                <w:rFonts w:ascii="Calibri" w:hAnsi="Calibri"/>
              </w:rPr>
              <w:t xml:space="preserve">either </w:t>
            </w:r>
            <w:r w:rsidRPr="00271AF6">
              <w:rPr>
                <w:rFonts w:ascii="Calibri" w:hAnsi="Calibri"/>
              </w:rPr>
              <w:t>08:00 to 16:30</w:t>
            </w:r>
            <w:r w:rsidR="00D31BA5">
              <w:rPr>
                <w:rFonts w:ascii="Calibri" w:hAnsi="Calibri"/>
              </w:rPr>
              <w:t xml:space="preserve"> or 08:30 to 17:00 (according to rota)</w:t>
            </w:r>
          </w:p>
          <w:p w14:paraId="24A2AACA" w14:textId="77777777" w:rsidR="0040671F" w:rsidRPr="00271AF6" w:rsidRDefault="007A1F27" w:rsidP="007A1F27">
            <w:pPr>
              <w:jc w:val="both"/>
              <w:rPr>
                <w:rFonts w:ascii="Calibri" w:hAnsi="Calibri"/>
              </w:rPr>
            </w:pPr>
            <w:r w:rsidRPr="00271AF6">
              <w:rPr>
                <w:rFonts w:ascii="Calibri" w:hAnsi="Calibri"/>
                <w:b/>
                <w:iCs/>
              </w:rPr>
              <w:t>School Holidays</w:t>
            </w:r>
            <w:r w:rsidRPr="00271AF6">
              <w:rPr>
                <w:rFonts w:ascii="Calibri" w:hAnsi="Calibri"/>
              </w:rPr>
              <w:t xml:space="preserve"> - </w:t>
            </w:r>
            <w:r w:rsidRPr="00271AF6">
              <w:rPr>
                <w:rFonts w:ascii="Calibri" w:hAnsi="Calibri"/>
                <w:b/>
              </w:rPr>
              <w:t>Mon to Fri</w:t>
            </w:r>
            <w:r w:rsidRPr="00271AF6">
              <w:rPr>
                <w:rFonts w:ascii="Calibri" w:hAnsi="Calibri"/>
              </w:rPr>
              <w:t xml:space="preserve"> 08:30 to 17:00</w:t>
            </w:r>
          </w:p>
          <w:p w14:paraId="1A17B107" w14:textId="6D8462DA" w:rsidR="000A4786" w:rsidRDefault="000A4786" w:rsidP="007A1F27">
            <w:pPr>
              <w:jc w:val="both"/>
              <w:rPr>
                <w:rFonts w:ascii="Calibri" w:hAnsi="Calibri"/>
                <w:highlight w:val="yellow"/>
              </w:rPr>
            </w:pPr>
          </w:p>
          <w:p w14:paraId="0AD13717" w14:textId="1534B25A" w:rsidR="00DD12C3" w:rsidRPr="009D25D9" w:rsidRDefault="009D25D9" w:rsidP="007A1F27">
            <w:pPr>
              <w:jc w:val="both"/>
              <w:rPr>
                <w:rFonts w:ascii="Calibri" w:hAnsi="Calibri"/>
              </w:rPr>
            </w:pPr>
            <w:r>
              <w:rPr>
                <w:rFonts w:ascii="Calibri" w:hAnsi="Calibri"/>
              </w:rPr>
              <w:t>The IT team provide support to some key events that take place outside of the normal working day, as a result some out of hours working may be required.</w:t>
            </w:r>
          </w:p>
          <w:p w14:paraId="19723934" w14:textId="21AAD71A" w:rsidR="00EA284A" w:rsidRPr="000A4786" w:rsidRDefault="00EA284A" w:rsidP="00426F6D">
            <w:pPr>
              <w:jc w:val="both"/>
              <w:rPr>
                <w:rFonts w:ascii="Calibri" w:hAnsi="Calibri"/>
                <w:highlight w:val="yellow"/>
              </w:rPr>
            </w:pPr>
          </w:p>
        </w:tc>
      </w:tr>
      <w:tr w:rsidR="00EA284A" w:rsidRPr="00AE4068" w14:paraId="5B732503" w14:textId="77777777" w:rsidTr="00193A92">
        <w:trPr>
          <w:trHeight w:val="703"/>
        </w:trPr>
        <w:tc>
          <w:tcPr>
            <w:tcW w:w="1838" w:type="dxa"/>
            <w:shd w:val="clear" w:color="auto" w:fill="BFBFBF" w:themeFill="background1" w:themeFillShade="BF"/>
            <w:vAlign w:val="center"/>
          </w:tcPr>
          <w:p w14:paraId="52DC051F" w14:textId="77777777" w:rsidR="00EA284A" w:rsidRPr="00AE4068" w:rsidRDefault="00EA284A" w:rsidP="00193A92">
            <w:pPr>
              <w:tabs>
                <w:tab w:val="left" w:pos="2977"/>
              </w:tabs>
              <w:jc w:val="both"/>
              <w:rPr>
                <w:rFonts w:cs="Arial"/>
                <w:b/>
              </w:rPr>
            </w:pPr>
            <w:r w:rsidRPr="00AE4068">
              <w:rPr>
                <w:rFonts w:cs="Arial"/>
                <w:b/>
              </w:rPr>
              <w:t>Responsible To:</w:t>
            </w:r>
          </w:p>
        </w:tc>
        <w:tc>
          <w:tcPr>
            <w:tcW w:w="3258" w:type="dxa"/>
            <w:vAlign w:val="center"/>
          </w:tcPr>
          <w:p w14:paraId="5DBD4D7A" w14:textId="77777777" w:rsidR="00EA284A" w:rsidRPr="00426F6D" w:rsidRDefault="00426F6D" w:rsidP="00193A92">
            <w:pPr>
              <w:tabs>
                <w:tab w:val="left" w:pos="2977"/>
              </w:tabs>
              <w:rPr>
                <w:rFonts w:cs="Arial"/>
                <w:color w:val="000000" w:themeColor="text1"/>
              </w:rPr>
            </w:pPr>
            <w:r w:rsidRPr="00426F6D">
              <w:rPr>
                <w:rFonts w:cs="Arial"/>
                <w:color w:val="000000" w:themeColor="text1"/>
              </w:rPr>
              <w:t>IT Operations Manager</w:t>
            </w:r>
          </w:p>
        </w:tc>
        <w:tc>
          <w:tcPr>
            <w:tcW w:w="1987" w:type="dxa"/>
            <w:shd w:val="clear" w:color="auto" w:fill="BFBFBF" w:themeFill="background1" w:themeFillShade="BF"/>
            <w:vAlign w:val="center"/>
          </w:tcPr>
          <w:p w14:paraId="42522BA5" w14:textId="77777777" w:rsidR="00EA284A" w:rsidRPr="00426F6D" w:rsidRDefault="00EA284A" w:rsidP="00193A92">
            <w:pPr>
              <w:tabs>
                <w:tab w:val="left" w:pos="2977"/>
              </w:tabs>
              <w:rPr>
                <w:rFonts w:cs="Arial"/>
                <w:b/>
                <w:color w:val="000000" w:themeColor="text1"/>
              </w:rPr>
            </w:pPr>
            <w:r w:rsidRPr="00426F6D">
              <w:rPr>
                <w:rFonts w:cs="Arial"/>
                <w:b/>
                <w:color w:val="000000" w:themeColor="text1"/>
              </w:rPr>
              <w:t>Responsible For:</w:t>
            </w:r>
          </w:p>
        </w:tc>
        <w:tc>
          <w:tcPr>
            <w:tcW w:w="3111" w:type="dxa"/>
            <w:vAlign w:val="center"/>
          </w:tcPr>
          <w:p w14:paraId="6561291D" w14:textId="77777777" w:rsidR="00EA284A" w:rsidRPr="00426F6D" w:rsidRDefault="00426F6D" w:rsidP="00426F6D">
            <w:pPr>
              <w:tabs>
                <w:tab w:val="left" w:pos="2977"/>
              </w:tabs>
              <w:rPr>
                <w:rFonts w:cs="Arial"/>
                <w:color w:val="000000" w:themeColor="text1"/>
              </w:rPr>
            </w:pPr>
            <w:r w:rsidRPr="00426F6D">
              <w:rPr>
                <w:rFonts w:cs="Arial"/>
                <w:color w:val="000000" w:themeColor="text1"/>
              </w:rPr>
              <w:t>N/A</w:t>
            </w:r>
          </w:p>
        </w:tc>
      </w:tr>
    </w:tbl>
    <w:p w14:paraId="6B5FB802" w14:textId="77777777" w:rsidR="00EA284A" w:rsidRPr="00AE4068" w:rsidRDefault="00EA284A" w:rsidP="00EA284A">
      <w:pPr>
        <w:tabs>
          <w:tab w:val="left" w:pos="2977"/>
        </w:tabs>
        <w:jc w:val="center"/>
        <w:rPr>
          <w:rFonts w:cs="Arial"/>
          <w:b/>
        </w:rPr>
      </w:pPr>
    </w:p>
    <w:p w14:paraId="66253F3E" w14:textId="77777777" w:rsidR="00895DF7" w:rsidRDefault="00EA284A" w:rsidP="00895DF7">
      <w:pPr>
        <w:tabs>
          <w:tab w:val="left" w:pos="2977"/>
        </w:tabs>
        <w:jc w:val="both"/>
        <w:rPr>
          <w:rFonts w:cs="Arial"/>
          <w:b/>
        </w:rPr>
      </w:pPr>
      <w:r w:rsidRPr="00AE4068">
        <w:rPr>
          <w:rFonts w:cs="Arial"/>
          <w:b/>
        </w:rPr>
        <w:t xml:space="preserve">Summary of Role: </w:t>
      </w:r>
    </w:p>
    <w:p w14:paraId="52230F59" w14:textId="2D1FA78C" w:rsidR="00EA284A" w:rsidRDefault="00D31BA5" w:rsidP="00895DF7">
      <w:pPr>
        <w:tabs>
          <w:tab w:val="left" w:pos="2977"/>
        </w:tabs>
        <w:jc w:val="both"/>
        <w:rPr>
          <w:rFonts w:cs="Arial"/>
          <w:color w:val="000000" w:themeColor="text1"/>
        </w:rPr>
      </w:pPr>
      <w:r>
        <w:rPr>
          <w:rFonts w:cs="Arial"/>
          <w:color w:val="000000" w:themeColor="text1"/>
        </w:rPr>
        <w:t xml:space="preserve">Our </w:t>
      </w:r>
      <w:r w:rsidR="00426F6D" w:rsidRPr="00426F6D">
        <w:rPr>
          <w:rFonts w:cs="Arial"/>
          <w:color w:val="000000" w:themeColor="text1"/>
        </w:rPr>
        <w:t>IT Support Technician</w:t>
      </w:r>
      <w:r w:rsidR="000A4786">
        <w:rPr>
          <w:rFonts w:cs="Arial"/>
          <w:color w:val="000000" w:themeColor="text1"/>
        </w:rPr>
        <w:t xml:space="preserve"> </w:t>
      </w:r>
      <w:r>
        <w:rPr>
          <w:rFonts w:cs="Arial"/>
          <w:color w:val="000000" w:themeColor="text1"/>
        </w:rPr>
        <w:t xml:space="preserve">plays a key role for the whole school providing the first point of contact for the students and staff for the day to day, or business as usual, use of technology.  </w:t>
      </w:r>
      <w:r w:rsidR="00895DF7">
        <w:rPr>
          <w:rFonts w:cs="Arial"/>
          <w:color w:val="000000" w:themeColor="text1"/>
        </w:rPr>
        <w:t>The role is varied and offers lots of opportunity to strengthen knowledge and gain experience in an exciting educational environment working w</w:t>
      </w:r>
      <w:r>
        <w:rPr>
          <w:rFonts w:cs="Arial"/>
          <w:color w:val="000000" w:themeColor="text1"/>
        </w:rPr>
        <w:t>ith a skilled professional team on everything from printers through to educational resources in the classroom.</w:t>
      </w:r>
    </w:p>
    <w:p w14:paraId="2099D073" w14:textId="77777777" w:rsidR="00271AF6" w:rsidRPr="00426F6D" w:rsidRDefault="00271AF6" w:rsidP="00EA284A">
      <w:pPr>
        <w:tabs>
          <w:tab w:val="left" w:pos="2977"/>
        </w:tabs>
        <w:rPr>
          <w:rFonts w:cs="Arial"/>
          <w:color w:val="FF0000"/>
        </w:rPr>
      </w:pPr>
    </w:p>
    <w:p w14:paraId="6A0E0119" w14:textId="5FA72A3F" w:rsidR="00EA284A" w:rsidRDefault="00EA284A" w:rsidP="00426F6D">
      <w:pPr>
        <w:tabs>
          <w:tab w:val="left" w:pos="2977"/>
        </w:tabs>
        <w:rPr>
          <w:rFonts w:cs="Arial"/>
          <w:b/>
        </w:rPr>
      </w:pPr>
      <w:r w:rsidRPr="00AE4068">
        <w:rPr>
          <w:rFonts w:cs="Arial"/>
          <w:b/>
        </w:rPr>
        <w:t>Specific Responsibilities:</w:t>
      </w:r>
    </w:p>
    <w:p w14:paraId="2B0CA11C" w14:textId="55B8A6FC" w:rsidR="00AF7A92" w:rsidRDefault="00AF7A92" w:rsidP="00426F6D">
      <w:pPr>
        <w:tabs>
          <w:tab w:val="left" w:pos="2977"/>
        </w:tabs>
        <w:rPr>
          <w:rFonts w:cs="Arial"/>
        </w:rPr>
      </w:pPr>
      <w:r>
        <w:rPr>
          <w:rFonts w:cs="Arial"/>
        </w:rPr>
        <w:t xml:space="preserve">This list is a good representation of the day to day tasks that need to be undertaken by the IT Support Technician but is not exhaustive. Other responsibilities may be added by the IT Operations Manager </w:t>
      </w:r>
      <w:r w:rsidR="00574261">
        <w:rPr>
          <w:rFonts w:cs="Arial"/>
        </w:rPr>
        <w:t>to support our strategic plans.</w:t>
      </w:r>
    </w:p>
    <w:p w14:paraId="27EAF26E" w14:textId="7B633A7A" w:rsidR="00D31BA5" w:rsidRDefault="00D31BA5" w:rsidP="00426F6D">
      <w:pPr>
        <w:tabs>
          <w:tab w:val="left" w:pos="2977"/>
        </w:tabs>
        <w:rPr>
          <w:rFonts w:cs="Arial"/>
        </w:rPr>
      </w:pPr>
    </w:p>
    <w:p w14:paraId="28C75654" w14:textId="7974267E" w:rsidR="00D31BA5" w:rsidRDefault="00D31BA5" w:rsidP="00D31BA5">
      <w:pPr>
        <w:pStyle w:val="ListParagraph"/>
        <w:numPr>
          <w:ilvl w:val="0"/>
          <w:numId w:val="8"/>
        </w:numPr>
        <w:tabs>
          <w:tab w:val="left" w:pos="2977"/>
        </w:tabs>
        <w:rPr>
          <w:rFonts w:cs="Arial"/>
        </w:rPr>
      </w:pPr>
      <w:r>
        <w:rPr>
          <w:rFonts w:cs="Arial"/>
        </w:rPr>
        <w:t>Provide 1</w:t>
      </w:r>
      <w:r w:rsidRPr="00D31BA5">
        <w:rPr>
          <w:rFonts w:cs="Arial"/>
          <w:vertAlign w:val="superscript"/>
        </w:rPr>
        <w:t>st</w:t>
      </w:r>
      <w:r>
        <w:rPr>
          <w:rFonts w:cs="Arial"/>
        </w:rPr>
        <w:t xml:space="preserve"> line technical support to all staff and students both inside and outside of the classroom, maintain communication with the user, update the requests logged on the schools ticketing system, escalating them within the team as required</w:t>
      </w:r>
    </w:p>
    <w:p w14:paraId="5C57962C" w14:textId="695CB0FF" w:rsidR="00D31BA5" w:rsidRDefault="00D31BA5" w:rsidP="00D31BA5">
      <w:pPr>
        <w:pStyle w:val="ListParagraph"/>
        <w:numPr>
          <w:ilvl w:val="0"/>
          <w:numId w:val="8"/>
        </w:numPr>
        <w:tabs>
          <w:tab w:val="left" w:pos="2977"/>
        </w:tabs>
        <w:rPr>
          <w:rFonts w:cs="Arial"/>
        </w:rPr>
      </w:pPr>
      <w:r>
        <w:rPr>
          <w:rFonts w:cs="Arial"/>
        </w:rPr>
        <w:t>Manage</w:t>
      </w:r>
      <w:r w:rsidR="00AC2391">
        <w:rPr>
          <w:rFonts w:cs="Arial"/>
        </w:rPr>
        <w:t xml:space="preserve"> and</w:t>
      </w:r>
      <w:r>
        <w:rPr>
          <w:rFonts w:cs="Arial"/>
        </w:rPr>
        <w:t xml:space="preserve"> maintain all print devices and keep an up-to-date inventory of all stock and printing supplies, liaising with suppliers as required</w:t>
      </w:r>
    </w:p>
    <w:p w14:paraId="26A6A986" w14:textId="77777777" w:rsidR="0035770D" w:rsidRPr="001228E7" w:rsidRDefault="0035770D" w:rsidP="00AC2391">
      <w:pPr>
        <w:pStyle w:val="ListParagraph"/>
        <w:numPr>
          <w:ilvl w:val="0"/>
          <w:numId w:val="8"/>
        </w:numPr>
        <w:tabs>
          <w:tab w:val="left" w:pos="2977"/>
        </w:tabs>
        <w:rPr>
          <w:rFonts w:cs="Arial"/>
        </w:rPr>
      </w:pPr>
      <w:r w:rsidRPr="001228E7">
        <w:rPr>
          <w:rFonts w:cs="Arial"/>
        </w:rPr>
        <w:t>Identify, log and manage faults and warranty issues with 3rd party suppliers.</w:t>
      </w:r>
    </w:p>
    <w:p w14:paraId="52223CF9" w14:textId="77777777" w:rsidR="0035770D" w:rsidRPr="001228E7" w:rsidRDefault="0035770D" w:rsidP="00AC2391">
      <w:pPr>
        <w:pStyle w:val="ListParagraph"/>
        <w:numPr>
          <w:ilvl w:val="0"/>
          <w:numId w:val="8"/>
        </w:numPr>
        <w:tabs>
          <w:tab w:val="left" w:pos="2977"/>
        </w:tabs>
        <w:rPr>
          <w:rFonts w:cs="Arial"/>
        </w:rPr>
      </w:pPr>
      <w:r w:rsidRPr="001228E7">
        <w:rPr>
          <w:rFonts w:cs="Arial"/>
        </w:rPr>
        <w:t>Assist with any hardware moves and installations.</w:t>
      </w:r>
    </w:p>
    <w:p w14:paraId="0689FFE4" w14:textId="71EEC4EB" w:rsidR="0035770D" w:rsidRPr="001228E7" w:rsidRDefault="0035770D" w:rsidP="00AC2391">
      <w:pPr>
        <w:pStyle w:val="ListParagraph"/>
        <w:numPr>
          <w:ilvl w:val="0"/>
          <w:numId w:val="8"/>
        </w:numPr>
        <w:tabs>
          <w:tab w:val="left" w:pos="2977"/>
        </w:tabs>
        <w:rPr>
          <w:rFonts w:cs="Arial"/>
        </w:rPr>
      </w:pPr>
      <w:r w:rsidRPr="001228E7">
        <w:rPr>
          <w:rFonts w:cs="Arial"/>
        </w:rPr>
        <w:t xml:space="preserve">Assist with </w:t>
      </w:r>
      <w:r w:rsidR="00B71B94">
        <w:rPr>
          <w:rFonts w:cs="Arial"/>
        </w:rPr>
        <w:t>management</w:t>
      </w:r>
      <w:r w:rsidRPr="001228E7">
        <w:rPr>
          <w:rFonts w:cs="Arial"/>
        </w:rPr>
        <w:t xml:space="preserve"> of mobile devices</w:t>
      </w:r>
    </w:p>
    <w:p w14:paraId="772A82B9" w14:textId="77777777" w:rsidR="0035770D" w:rsidRPr="001228E7" w:rsidRDefault="0035770D" w:rsidP="00AC2391">
      <w:pPr>
        <w:pStyle w:val="ListParagraph"/>
        <w:numPr>
          <w:ilvl w:val="0"/>
          <w:numId w:val="8"/>
        </w:numPr>
        <w:tabs>
          <w:tab w:val="left" w:pos="2977"/>
        </w:tabs>
        <w:rPr>
          <w:rFonts w:cs="Arial"/>
        </w:rPr>
      </w:pPr>
      <w:r w:rsidRPr="001228E7">
        <w:rPr>
          <w:rFonts w:cs="Arial"/>
        </w:rPr>
        <w:t>Assist in the build and imaging of PC’s around the school and communicate any issues to the team.</w:t>
      </w:r>
    </w:p>
    <w:p w14:paraId="34E5FC8D" w14:textId="453470DC" w:rsidR="0035770D" w:rsidRPr="001228E7" w:rsidRDefault="0035770D" w:rsidP="00AC2391">
      <w:pPr>
        <w:pStyle w:val="ListParagraph"/>
        <w:numPr>
          <w:ilvl w:val="0"/>
          <w:numId w:val="8"/>
        </w:numPr>
        <w:tabs>
          <w:tab w:val="left" w:pos="2977"/>
        </w:tabs>
        <w:rPr>
          <w:rFonts w:cs="Arial"/>
        </w:rPr>
      </w:pPr>
      <w:r w:rsidRPr="001228E7">
        <w:rPr>
          <w:rFonts w:cs="Arial"/>
        </w:rPr>
        <w:t xml:space="preserve">Assist the </w:t>
      </w:r>
      <w:r w:rsidR="00B71B94">
        <w:rPr>
          <w:rFonts w:cs="Arial"/>
        </w:rPr>
        <w:t>other IT team members</w:t>
      </w:r>
      <w:r w:rsidRPr="001228E7">
        <w:rPr>
          <w:rFonts w:cs="Arial"/>
        </w:rPr>
        <w:t xml:space="preserve"> with managing inventor</w:t>
      </w:r>
      <w:r w:rsidR="00B71B94">
        <w:rPr>
          <w:rFonts w:cs="Arial"/>
        </w:rPr>
        <w:t>ies</w:t>
      </w:r>
      <w:r w:rsidRPr="001228E7">
        <w:rPr>
          <w:rFonts w:cs="Arial"/>
        </w:rPr>
        <w:t xml:space="preserve"> and the disposal of old equipment according to the current WEEE regulations.</w:t>
      </w:r>
    </w:p>
    <w:p w14:paraId="7616851C" w14:textId="7AC9DD7C" w:rsidR="0035770D" w:rsidRDefault="0035770D" w:rsidP="00AC2391">
      <w:pPr>
        <w:pStyle w:val="ListParagraph"/>
        <w:numPr>
          <w:ilvl w:val="0"/>
          <w:numId w:val="8"/>
        </w:numPr>
        <w:tabs>
          <w:tab w:val="left" w:pos="2977"/>
        </w:tabs>
        <w:rPr>
          <w:rFonts w:cs="Arial"/>
        </w:rPr>
      </w:pPr>
      <w:r w:rsidRPr="001228E7">
        <w:rPr>
          <w:rFonts w:cs="Arial"/>
        </w:rPr>
        <w:t>Maintain accurate records of work done and update the school ticketing system with progress and on completion.</w:t>
      </w:r>
    </w:p>
    <w:p w14:paraId="2D42DA5B" w14:textId="0D8B1746" w:rsidR="00B71B94" w:rsidRPr="001228E7" w:rsidRDefault="00B71B94" w:rsidP="00AC2391">
      <w:pPr>
        <w:pStyle w:val="ListParagraph"/>
        <w:numPr>
          <w:ilvl w:val="0"/>
          <w:numId w:val="8"/>
        </w:numPr>
        <w:tabs>
          <w:tab w:val="left" w:pos="2977"/>
        </w:tabs>
        <w:rPr>
          <w:rFonts w:cs="Arial"/>
        </w:rPr>
      </w:pPr>
      <w:r>
        <w:rPr>
          <w:rFonts w:cs="Arial"/>
        </w:rPr>
        <w:t>Maintain documentation as required by the IT Operations Manager.</w:t>
      </w:r>
    </w:p>
    <w:p w14:paraId="1104A748" w14:textId="39CDF43D" w:rsidR="0035770D" w:rsidRPr="001228E7" w:rsidRDefault="00AC2391" w:rsidP="00AC2391">
      <w:pPr>
        <w:pStyle w:val="ListParagraph"/>
        <w:numPr>
          <w:ilvl w:val="0"/>
          <w:numId w:val="8"/>
        </w:numPr>
        <w:tabs>
          <w:tab w:val="left" w:pos="2977"/>
        </w:tabs>
        <w:rPr>
          <w:rFonts w:cs="Arial"/>
        </w:rPr>
      </w:pPr>
      <w:r>
        <w:rPr>
          <w:rFonts w:cs="Arial"/>
        </w:rPr>
        <w:t>Assist with</w:t>
      </w:r>
      <w:r w:rsidR="0035770D" w:rsidRPr="001228E7">
        <w:rPr>
          <w:rFonts w:cs="Arial"/>
        </w:rPr>
        <w:t xml:space="preserve"> technical support for any projects </w:t>
      </w:r>
      <w:r>
        <w:rPr>
          <w:rFonts w:cs="Arial"/>
        </w:rPr>
        <w:t>undertaken by the IT team</w:t>
      </w:r>
      <w:r w:rsidR="0035770D" w:rsidRPr="001228E7">
        <w:rPr>
          <w:rFonts w:cs="Arial"/>
        </w:rPr>
        <w:t>.</w:t>
      </w:r>
    </w:p>
    <w:p w14:paraId="0B0A830A" w14:textId="7795F802" w:rsidR="0035770D" w:rsidRPr="001228E7" w:rsidRDefault="0035770D" w:rsidP="00AC2391">
      <w:pPr>
        <w:pStyle w:val="ListParagraph"/>
        <w:numPr>
          <w:ilvl w:val="0"/>
          <w:numId w:val="8"/>
        </w:numPr>
        <w:tabs>
          <w:tab w:val="left" w:pos="2977"/>
        </w:tabs>
        <w:rPr>
          <w:rFonts w:cs="Arial"/>
        </w:rPr>
      </w:pPr>
      <w:r w:rsidRPr="001228E7">
        <w:rPr>
          <w:rFonts w:cs="Arial"/>
        </w:rPr>
        <w:t>Help to ensure staff and students are kept up-to-date and informed of any IT projects or issues.</w:t>
      </w:r>
    </w:p>
    <w:p w14:paraId="6A84BA2D" w14:textId="43B1126A" w:rsidR="0035770D" w:rsidRPr="001228E7" w:rsidRDefault="0035770D" w:rsidP="0035770D">
      <w:pPr>
        <w:pStyle w:val="ListParagraph"/>
        <w:ind w:left="360"/>
        <w:contextualSpacing/>
        <w:jc w:val="both"/>
        <w:rPr>
          <w:rFonts w:cs="Arial"/>
        </w:rPr>
      </w:pPr>
    </w:p>
    <w:p w14:paraId="31926E21" w14:textId="77777777" w:rsidR="00426F6D" w:rsidRPr="00426F6D" w:rsidRDefault="00426F6D" w:rsidP="00426F6D">
      <w:pPr>
        <w:contextualSpacing/>
        <w:jc w:val="both"/>
        <w:rPr>
          <w:rFonts w:ascii="Calibri Light" w:hAnsi="Calibri Light" w:cs="Segoe UI"/>
          <w:b/>
        </w:rPr>
      </w:pPr>
      <w:r>
        <w:rPr>
          <w:rFonts w:ascii="Calibri Light" w:hAnsi="Calibri Light" w:cs="Segoe UI"/>
          <w:b/>
        </w:rPr>
        <w:t>Team Responsibilities</w:t>
      </w:r>
    </w:p>
    <w:p w14:paraId="5997A428" w14:textId="27477114" w:rsidR="00426F6D" w:rsidRPr="00AC2391" w:rsidRDefault="00426F6D" w:rsidP="00AC2391">
      <w:pPr>
        <w:pStyle w:val="ListParagraph"/>
        <w:numPr>
          <w:ilvl w:val="0"/>
          <w:numId w:val="8"/>
        </w:numPr>
        <w:tabs>
          <w:tab w:val="left" w:pos="2977"/>
        </w:tabs>
        <w:rPr>
          <w:rFonts w:cs="Arial"/>
        </w:rPr>
      </w:pPr>
      <w:r w:rsidRPr="00AC2391">
        <w:rPr>
          <w:rFonts w:cs="Arial"/>
        </w:rPr>
        <w:t xml:space="preserve">Work with </w:t>
      </w:r>
      <w:r w:rsidR="00B71B94">
        <w:rPr>
          <w:rFonts w:cs="Arial"/>
        </w:rPr>
        <w:t>the IT Team</w:t>
      </w:r>
      <w:r w:rsidRPr="00AC2391">
        <w:rPr>
          <w:rFonts w:cs="Arial"/>
        </w:rPr>
        <w:t xml:space="preserve"> to ensure a high level of customer service is maintained at all times.</w:t>
      </w:r>
    </w:p>
    <w:p w14:paraId="298166E7" w14:textId="02D80103" w:rsidR="00426F6D" w:rsidRPr="00AC2391" w:rsidRDefault="00426F6D" w:rsidP="00AC2391">
      <w:pPr>
        <w:pStyle w:val="ListParagraph"/>
        <w:numPr>
          <w:ilvl w:val="0"/>
          <w:numId w:val="8"/>
        </w:numPr>
        <w:tabs>
          <w:tab w:val="left" w:pos="2977"/>
        </w:tabs>
        <w:rPr>
          <w:rFonts w:cs="Arial"/>
        </w:rPr>
      </w:pPr>
      <w:r w:rsidRPr="00AC2391">
        <w:rPr>
          <w:rFonts w:cs="Arial"/>
        </w:rPr>
        <w:t xml:space="preserve">Assist </w:t>
      </w:r>
      <w:r w:rsidR="00EA06D5">
        <w:rPr>
          <w:rFonts w:cs="Arial"/>
        </w:rPr>
        <w:t xml:space="preserve">other members of the Team </w:t>
      </w:r>
      <w:r w:rsidRPr="00AC2391">
        <w:rPr>
          <w:rFonts w:cs="Arial"/>
        </w:rPr>
        <w:t>as required.</w:t>
      </w:r>
    </w:p>
    <w:p w14:paraId="6455739F" w14:textId="77777777" w:rsidR="00426F6D" w:rsidRPr="00AC2391" w:rsidRDefault="00426F6D" w:rsidP="00AC2391">
      <w:pPr>
        <w:pStyle w:val="ListParagraph"/>
        <w:numPr>
          <w:ilvl w:val="0"/>
          <w:numId w:val="8"/>
        </w:numPr>
        <w:tabs>
          <w:tab w:val="left" w:pos="2977"/>
        </w:tabs>
        <w:rPr>
          <w:rFonts w:cs="Arial"/>
        </w:rPr>
      </w:pPr>
      <w:r w:rsidRPr="00AC2391">
        <w:rPr>
          <w:rFonts w:cs="Arial"/>
        </w:rPr>
        <w:t>Work as part of a team and adopt flexible working practices.</w:t>
      </w:r>
    </w:p>
    <w:p w14:paraId="3D419472" w14:textId="77777777" w:rsidR="00426F6D" w:rsidRPr="00AC2391" w:rsidRDefault="00426F6D" w:rsidP="00AC2391">
      <w:pPr>
        <w:pStyle w:val="ListParagraph"/>
        <w:numPr>
          <w:ilvl w:val="0"/>
          <w:numId w:val="8"/>
        </w:numPr>
        <w:tabs>
          <w:tab w:val="left" w:pos="2977"/>
        </w:tabs>
        <w:rPr>
          <w:rFonts w:cs="Arial"/>
        </w:rPr>
      </w:pPr>
      <w:r w:rsidRPr="00AC2391">
        <w:rPr>
          <w:rFonts w:cs="Arial"/>
        </w:rPr>
        <w:t>Produce clear documentation when requested by the IT Operation Manager.</w:t>
      </w:r>
    </w:p>
    <w:p w14:paraId="17E8B2A8" w14:textId="77777777" w:rsidR="00426F6D" w:rsidRDefault="00426F6D" w:rsidP="00426F6D">
      <w:pPr>
        <w:jc w:val="both"/>
        <w:rPr>
          <w:rFonts w:ascii="Calibri Light" w:hAnsi="Calibri Light" w:cs="Segoe UI"/>
          <w:b/>
        </w:rPr>
      </w:pPr>
    </w:p>
    <w:p w14:paraId="551A9752" w14:textId="77777777" w:rsidR="00426F6D" w:rsidRPr="00CC776A" w:rsidRDefault="00426F6D" w:rsidP="00426F6D">
      <w:pPr>
        <w:jc w:val="both"/>
        <w:rPr>
          <w:rFonts w:ascii="Calibri Light" w:hAnsi="Calibri Light" w:cs="Segoe UI"/>
          <w:b/>
        </w:rPr>
      </w:pPr>
      <w:r w:rsidRPr="00CC776A">
        <w:rPr>
          <w:rFonts w:ascii="Calibri Light" w:hAnsi="Calibri Light" w:cs="Segoe UI"/>
          <w:b/>
        </w:rPr>
        <w:t>Personal IT development</w:t>
      </w:r>
    </w:p>
    <w:p w14:paraId="782BF8C8" w14:textId="2C088D8E" w:rsidR="00426F6D" w:rsidRDefault="00426F6D" w:rsidP="00AC2391">
      <w:pPr>
        <w:pStyle w:val="ListParagraph"/>
        <w:numPr>
          <w:ilvl w:val="0"/>
          <w:numId w:val="8"/>
        </w:numPr>
        <w:tabs>
          <w:tab w:val="left" w:pos="2977"/>
        </w:tabs>
        <w:rPr>
          <w:rFonts w:cs="Arial"/>
        </w:rPr>
      </w:pPr>
      <w:r w:rsidRPr="00AC2391">
        <w:rPr>
          <w:rFonts w:cs="Arial"/>
        </w:rPr>
        <w:t>Maintain and extend personal expertise in specific areas of IT to provide appropriate advice and support.</w:t>
      </w:r>
    </w:p>
    <w:p w14:paraId="5F2B521B" w14:textId="77777777" w:rsidR="00B71B94" w:rsidRPr="00AC2391" w:rsidRDefault="00B71B94" w:rsidP="00B71B94">
      <w:pPr>
        <w:pStyle w:val="ListParagraph"/>
        <w:tabs>
          <w:tab w:val="left" w:pos="2977"/>
        </w:tabs>
        <w:rPr>
          <w:rFonts w:cs="Arial"/>
        </w:rPr>
      </w:pPr>
    </w:p>
    <w:p w14:paraId="49F4023F" w14:textId="77777777" w:rsidR="00426F6D" w:rsidRPr="00426F6D" w:rsidRDefault="00426F6D" w:rsidP="00426F6D">
      <w:pPr>
        <w:contextualSpacing/>
        <w:jc w:val="both"/>
        <w:rPr>
          <w:rFonts w:ascii="Calibri Light" w:hAnsi="Calibri Light" w:cs="Segoe UI"/>
        </w:rPr>
      </w:pPr>
    </w:p>
    <w:p w14:paraId="310712D0" w14:textId="77777777" w:rsidR="00426F6D" w:rsidRPr="00CC776A" w:rsidRDefault="00426F6D" w:rsidP="00426F6D">
      <w:pPr>
        <w:jc w:val="both"/>
        <w:rPr>
          <w:rFonts w:ascii="Calibri Light" w:hAnsi="Calibri Light" w:cs="Segoe UI"/>
          <w:b/>
        </w:rPr>
      </w:pPr>
      <w:r w:rsidRPr="00CC776A">
        <w:rPr>
          <w:rFonts w:ascii="Calibri Light" w:hAnsi="Calibri Light" w:cs="Segoe UI"/>
          <w:b/>
        </w:rPr>
        <w:lastRenderedPageBreak/>
        <w:t>Communications</w:t>
      </w:r>
    </w:p>
    <w:p w14:paraId="77698CED" w14:textId="77777777" w:rsidR="00426F6D" w:rsidRPr="00AC2391" w:rsidRDefault="00426F6D" w:rsidP="00AC2391">
      <w:pPr>
        <w:pStyle w:val="ListParagraph"/>
        <w:numPr>
          <w:ilvl w:val="0"/>
          <w:numId w:val="8"/>
        </w:numPr>
        <w:tabs>
          <w:tab w:val="left" w:pos="2977"/>
        </w:tabs>
        <w:rPr>
          <w:rFonts w:cs="Arial"/>
        </w:rPr>
      </w:pPr>
      <w:r w:rsidRPr="00AC2391">
        <w:rPr>
          <w:rFonts w:cs="Arial"/>
        </w:rPr>
        <w:t>Ensure excellent levels of communication are maintained at all times, paying close attention to quality in all written and verbal formats.</w:t>
      </w:r>
    </w:p>
    <w:p w14:paraId="2750585C" w14:textId="77777777" w:rsidR="00426F6D" w:rsidRPr="00AC2391" w:rsidRDefault="00426F6D" w:rsidP="00AC2391">
      <w:pPr>
        <w:pStyle w:val="ListParagraph"/>
        <w:numPr>
          <w:ilvl w:val="0"/>
          <w:numId w:val="8"/>
        </w:numPr>
        <w:tabs>
          <w:tab w:val="left" w:pos="2977"/>
        </w:tabs>
        <w:rPr>
          <w:rFonts w:cs="Arial"/>
        </w:rPr>
      </w:pPr>
      <w:r w:rsidRPr="00AC2391">
        <w:rPr>
          <w:rFonts w:cs="Arial"/>
        </w:rPr>
        <w:t>Liaise with senior school staff and negotiate with suppliers and external contractors.</w:t>
      </w:r>
    </w:p>
    <w:p w14:paraId="505A896D" w14:textId="77777777" w:rsidR="00426F6D" w:rsidRPr="00426F6D" w:rsidRDefault="00426F6D" w:rsidP="00426F6D">
      <w:pPr>
        <w:contextualSpacing/>
        <w:jc w:val="both"/>
        <w:rPr>
          <w:rFonts w:ascii="Calibri Light" w:hAnsi="Calibri Light" w:cs="Segoe UI"/>
        </w:rPr>
      </w:pPr>
    </w:p>
    <w:p w14:paraId="3C5709CB" w14:textId="77777777" w:rsidR="00426F6D" w:rsidRPr="00CC776A" w:rsidRDefault="00426F6D" w:rsidP="00426F6D">
      <w:pPr>
        <w:jc w:val="both"/>
        <w:rPr>
          <w:rFonts w:ascii="Calibri Light" w:hAnsi="Calibri Light" w:cs="Segoe UI"/>
          <w:b/>
        </w:rPr>
      </w:pPr>
      <w:r w:rsidRPr="00CC776A">
        <w:rPr>
          <w:rFonts w:ascii="Calibri Light" w:hAnsi="Calibri Light" w:cs="Segoe UI"/>
          <w:b/>
        </w:rPr>
        <w:t>Educational Awareness</w:t>
      </w:r>
    </w:p>
    <w:p w14:paraId="586C1B97" w14:textId="2D648E95" w:rsidR="00B71B94" w:rsidRDefault="00B71B94" w:rsidP="00AC2391">
      <w:pPr>
        <w:pStyle w:val="ListParagraph"/>
        <w:numPr>
          <w:ilvl w:val="0"/>
          <w:numId w:val="8"/>
        </w:numPr>
        <w:tabs>
          <w:tab w:val="left" w:pos="2977"/>
        </w:tabs>
        <w:rPr>
          <w:rFonts w:cs="Arial"/>
        </w:rPr>
      </w:pPr>
      <w:r>
        <w:rPr>
          <w:rFonts w:cs="Arial"/>
        </w:rPr>
        <w:t>Read and follow all current Child Protection and Safeguarding policy and guidance as regularly updated by the Designated Safeguarding Lead [DSL].</w:t>
      </w:r>
    </w:p>
    <w:p w14:paraId="721F7980" w14:textId="1BF9C7A1" w:rsidR="00426F6D" w:rsidRPr="00AC2391" w:rsidRDefault="00426F6D" w:rsidP="00AC2391">
      <w:pPr>
        <w:pStyle w:val="ListParagraph"/>
        <w:numPr>
          <w:ilvl w:val="0"/>
          <w:numId w:val="8"/>
        </w:numPr>
        <w:tabs>
          <w:tab w:val="left" w:pos="2977"/>
        </w:tabs>
        <w:rPr>
          <w:rFonts w:cs="Arial"/>
        </w:rPr>
      </w:pPr>
      <w:r w:rsidRPr="00AC2391">
        <w:rPr>
          <w:rFonts w:cs="Arial"/>
        </w:rPr>
        <w:t>Read school policy documents and key meeting minutes; attend relevant meetings to maintain awareness of School aspirations and issues.</w:t>
      </w:r>
    </w:p>
    <w:p w14:paraId="3C850BA7" w14:textId="77777777" w:rsidR="00426F6D" w:rsidRPr="00AC2391" w:rsidRDefault="00426F6D" w:rsidP="00AC2391">
      <w:pPr>
        <w:pStyle w:val="ListParagraph"/>
        <w:numPr>
          <w:ilvl w:val="0"/>
          <w:numId w:val="8"/>
        </w:numPr>
        <w:tabs>
          <w:tab w:val="left" w:pos="2977"/>
        </w:tabs>
        <w:rPr>
          <w:rFonts w:cs="Arial"/>
        </w:rPr>
      </w:pPr>
      <w:r w:rsidRPr="00AC2391">
        <w:rPr>
          <w:rFonts w:cs="Arial"/>
        </w:rPr>
        <w:t>Read online and published materials about the educational use of IT, attend relevant meetings and technical briefings.</w:t>
      </w:r>
    </w:p>
    <w:p w14:paraId="571CCBBA" w14:textId="2B27286C" w:rsidR="00426F6D" w:rsidRPr="00AC2391" w:rsidRDefault="00426F6D" w:rsidP="00AC2391">
      <w:pPr>
        <w:pStyle w:val="ListParagraph"/>
        <w:numPr>
          <w:ilvl w:val="0"/>
          <w:numId w:val="8"/>
        </w:numPr>
        <w:tabs>
          <w:tab w:val="left" w:pos="2977"/>
        </w:tabs>
        <w:rPr>
          <w:rFonts w:cs="Arial"/>
        </w:rPr>
      </w:pPr>
      <w:r w:rsidRPr="00AC2391">
        <w:rPr>
          <w:rFonts w:cs="Arial"/>
        </w:rPr>
        <w:t>Regularly access key IT education web sites to keep abreast of changes and developments.</w:t>
      </w:r>
    </w:p>
    <w:p w14:paraId="184672A8" w14:textId="77777777" w:rsidR="00A8320C" w:rsidRPr="00CC776A" w:rsidRDefault="00A8320C" w:rsidP="00A8320C">
      <w:pPr>
        <w:pStyle w:val="ListParagraph"/>
        <w:spacing w:before="100" w:beforeAutospacing="1"/>
        <w:ind w:left="360"/>
        <w:contextualSpacing/>
        <w:jc w:val="both"/>
        <w:rPr>
          <w:rFonts w:ascii="Calibri Light" w:hAnsi="Calibri Light" w:cs="Segoe UI"/>
        </w:rPr>
      </w:pPr>
    </w:p>
    <w:p w14:paraId="0689CB32" w14:textId="4A08D43E" w:rsidR="00363B0C" w:rsidRDefault="00363B0C">
      <w:pPr>
        <w:rPr>
          <w:rFonts w:cs="Arial"/>
          <w:b/>
          <w:sz w:val="28"/>
          <w:szCs w:val="28"/>
        </w:rPr>
      </w:pPr>
    </w:p>
    <w:p w14:paraId="015EB52A" w14:textId="77777777" w:rsidR="00317157" w:rsidRPr="00317157" w:rsidRDefault="00317157" w:rsidP="00317157">
      <w:pPr>
        <w:pStyle w:val="NormalWeb"/>
        <w:spacing w:before="0" w:beforeAutospacing="0" w:after="0" w:afterAutospacing="0"/>
        <w:rPr>
          <w:rFonts w:ascii="Calibri" w:hAnsi="Calibri" w:cs="Calibri"/>
          <w:b/>
          <w:bCs/>
          <w:color w:val="000000"/>
          <w:sz w:val="22"/>
          <w:szCs w:val="22"/>
        </w:rPr>
      </w:pPr>
      <w:r w:rsidRPr="00317157">
        <w:rPr>
          <w:rFonts w:ascii="Calibri" w:hAnsi="Calibri" w:cs="Calibri"/>
          <w:b/>
          <w:bCs/>
          <w:color w:val="000000"/>
          <w:sz w:val="22"/>
          <w:szCs w:val="22"/>
        </w:rPr>
        <w:t>Terms and Benefits</w:t>
      </w:r>
    </w:p>
    <w:p w14:paraId="2958B985" w14:textId="27432C30" w:rsidR="00317157" w:rsidRPr="00317157" w:rsidRDefault="00317157" w:rsidP="00317157">
      <w:pPr>
        <w:pStyle w:val="NormalWeb"/>
        <w:numPr>
          <w:ilvl w:val="0"/>
          <w:numId w:val="10"/>
        </w:numPr>
        <w:spacing w:before="0" w:beforeAutospacing="0" w:after="0" w:afterAutospacing="0"/>
        <w:rPr>
          <w:rFonts w:ascii="Calibri" w:hAnsi="Calibri" w:cs="Calibri"/>
          <w:color w:val="000000"/>
          <w:sz w:val="22"/>
          <w:szCs w:val="22"/>
        </w:rPr>
      </w:pPr>
      <w:r w:rsidRPr="00317157">
        <w:rPr>
          <w:rFonts w:ascii="Calibri" w:hAnsi="Calibri" w:cs="Calibri"/>
          <w:color w:val="000000"/>
          <w:sz w:val="22"/>
          <w:szCs w:val="22"/>
        </w:rPr>
        <w:t>Start Date: ASAP</w:t>
      </w:r>
    </w:p>
    <w:p w14:paraId="60740C72" w14:textId="77777777" w:rsidR="00317157" w:rsidRPr="00317157" w:rsidRDefault="00317157" w:rsidP="00317157">
      <w:pPr>
        <w:pStyle w:val="ListParagraph"/>
        <w:numPr>
          <w:ilvl w:val="0"/>
          <w:numId w:val="10"/>
        </w:numPr>
        <w:jc w:val="both"/>
      </w:pPr>
      <w:r w:rsidRPr="00317157">
        <w:rPr>
          <w:color w:val="000000"/>
        </w:rPr>
        <w:t xml:space="preserve">Hours of Work: </w:t>
      </w:r>
      <w:r w:rsidRPr="00317157">
        <w:rPr>
          <w:b/>
        </w:rPr>
        <w:t>Term Time - Mon to Fri</w:t>
      </w:r>
      <w:r w:rsidRPr="00317157">
        <w:t xml:space="preserve"> either 08:00 to 16:30 or 08:30 to 17:00 (according to rota)</w:t>
      </w:r>
    </w:p>
    <w:p w14:paraId="5F0E58E3" w14:textId="77777777" w:rsidR="00317157" w:rsidRPr="00271AF6" w:rsidRDefault="00317157" w:rsidP="00317157">
      <w:pPr>
        <w:ind w:firstLine="720"/>
        <w:jc w:val="both"/>
        <w:rPr>
          <w:rFonts w:ascii="Calibri" w:hAnsi="Calibri"/>
        </w:rPr>
      </w:pPr>
      <w:r w:rsidRPr="00271AF6">
        <w:rPr>
          <w:rFonts w:ascii="Calibri" w:hAnsi="Calibri"/>
          <w:b/>
          <w:iCs/>
        </w:rPr>
        <w:t>School Holidays</w:t>
      </w:r>
      <w:r w:rsidRPr="00271AF6">
        <w:rPr>
          <w:rFonts w:ascii="Calibri" w:hAnsi="Calibri"/>
        </w:rPr>
        <w:t xml:space="preserve"> - </w:t>
      </w:r>
      <w:r w:rsidRPr="00271AF6">
        <w:rPr>
          <w:rFonts w:ascii="Calibri" w:hAnsi="Calibri"/>
          <w:b/>
        </w:rPr>
        <w:t>Mon to Fri</w:t>
      </w:r>
      <w:r w:rsidRPr="00271AF6">
        <w:rPr>
          <w:rFonts w:ascii="Calibri" w:hAnsi="Calibri"/>
        </w:rPr>
        <w:t xml:space="preserve"> 08:30 to 17:00</w:t>
      </w:r>
    </w:p>
    <w:p w14:paraId="4DF2CD59" w14:textId="39CF2418" w:rsidR="00317157" w:rsidRPr="00D07122" w:rsidRDefault="00317157" w:rsidP="00E65E87">
      <w:pPr>
        <w:pStyle w:val="NormalWeb"/>
        <w:numPr>
          <w:ilvl w:val="0"/>
          <w:numId w:val="10"/>
        </w:numPr>
        <w:spacing w:before="0" w:beforeAutospacing="0" w:after="0" w:afterAutospacing="0"/>
        <w:rPr>
          <w:rFonts w:ascii="Calibri" w:hAnsi="Calibri" w:cs="Calibri"/>
          <w:color w:val="000000"/>
          <w:sz w:val="22"/>
          <w:szCs w:val="22"/>
        </w:rPr>
      </w:pPr>
      <w:r w:rsidRPr="00D07122">
        <w:rPr>
          <w:rFonts w:ascii="Calibri" w:hAnsi="Calibri" w:cs="Calibri"/>
          <w:color w:val="000000"/>
          <w:sz w:val="22"/>
          <w:szCs w:val="22"/>
        </w:rPr>
        <w:t>Salary: £</w:t>
      </w:r>
      <w:r w:rsidR="00D07122" w:rsidRPr="00D07122">
        <w:rPr>
          <w:rFonts w:ascii="Calibri" w:hAnsi="Calibri" w:cs="Calibri"/>
          <w:color w:val="000000"/>
          <w:sz w:val="22"/>
          <w:szCs w:val="22"/>
        </w:rPr>
        <w:t>21,</w:t>
      </w:r>
      <w:r w:rsidR="005963DC">
        <w:rPr>
          <w:rFonts w:ascii="Calibri" w:hAnsi="Calibri" w:cs="Calibri"/>
          <w:color w:val="000000"/>
          <w:sz w:val="22"/>
          <w:szCs w:val="22"/>
        </w:rPr>
        <w:t>238</w:t>
      </w:r>
      <w:r w:rsidR="00D07122" w:rsidRPr="00D07122">
        <w:rPr>
          <w:rFonts w:ascii="Calibri" w:hAnsi="Calibri" w:cs="Calibri"/>
          <w:color w:val="000000"/>
          <w:sz w:val="22"/>
          <w:szCs w:val="22"/>
        </w:rPr>
        <w:t xml:space="preserve"> to £23,</w:t>
      </w:r>
      <w:r w:rsidR="005963DC">
        <w:rPr>
          <w:rFonts w:ascii="Calibri" w:hAnsi="Calibri" w:cs="Calibri"/>
          <w:color w:val="000000"/>
          <w:sz w:val="22"/>
          <w:szCs w:val="22"/>
        </w:rPr>
        <w:t>560</w:t>
      </w:r>
      <w:r w:rsidR="00D07122" w:rsidRPr="00D07122">
        <w:rPr>
          <w:rFonts w:ascii="Calibri" w:hAnsi="Calibri" w:cs="Calibri"/>
          <w:color w:val="000000"/>
          <w:sz w:val="22"/>
          <w:szCs w:val="22"/>
        </w:rPr>
        <w:t xml:space="preserve"> </w:t>
      </w:r>
      <w:r w:rsidRPr="00D07122">
        <w:rPr>
          <w:rFonts w:ascii="Calibri" w:hAnsi="Calibri" w:cs="Calibri"/>
          <w:color w:val="000000"/>
          <w:sz w:val="22"/>
          <w:szCs w:val="22"/>
        </w:rPr>
        <w:t>per annum dependant on skills and experience</w:t>
      </w:r>
    </w:p>
    <w:p w14:paraId="76BCA918" w14:textId="01CD7077" w:rsidR="00317157" w:rsidRPr="00317157" w:rsidRDefault="00317157" w:rsidP="00317157">
      <w:pPr>
        <w:pStyle w:val="NormalWeb"/>
        <w:numPr>
          <w:ilvl w:val="0"/>
          <w:numId w:val="10"/>
        </w:numPr>
        <w:spacing w:before="0" w:beforeAutospacing="0" w:after="0" w:afterAutospacing="0"/>
        <w:rPr>
          <w:rFonts w:ascii="Calibri" w:hAnsi="Calibri" w:cs="Calibri"/>
          <w:color w:val="000000"/>
          <w:sz w:val="22"/>
          <w:szCs w:val="22"/>
        </w:rPr>
      </w:pPr>
      <w:r w:rsidRPr="00317157">
        <w:rPr>
          <w:rFonts w:ascii="Calibri" w:hAnsi="Calibri" w:cs="Calibri"/>
          <w:color w:val="000000"/>
          <w:sz w:val="22"/>
          <w:szCs w:val="22"/>
        </w:rPr>
        <w:t>Holiday: The holiday entitlement is 5 weeks per year plus public holidays</w:t>
      </w:r>
    </w:p>
    <w:p w14:paraId="3EAFEEC9" w14:textId="41603F13" w:rsidR="00317157" w:rsidRPr="00317157" w:rsidRDefault="00317157" w:rsidP="00317157">
      <w:pPr>
        <w:pStyle w:val="NormalWeb"/>
        <w:numPr>
          <w:ilvl w:val="0"/>
          <w:numId w:val="10"/>
        </w:numPr>
        <w:spacing w:before="0" w:beforeAutospacing="0" w:after="0" w:afterAutospacing="0"/>
        <w:rPr>
          <w:rFonts w:ascii="Calibri" w:hAnsi="Calibri" w:cs="Calibri"/>
          <w:color w:val="000000"/>
          <w:sz w:val="22"/>
          <w:szCs w:val="22"/>
        </w:rPr>
      </w:pPr>
      <w:r w:rsidRPr="00317157">
        <w:rPr>
          <w:rFonts w:ascii="Calibri" w:hAnsi="Calibri" w:cs="Calibri"/>
          <w:color w:val="000000"/>
          <w:sz w:val="22"/>
          <w:szCs w:val="22"/>
        </w:rPr>
        <w:t>Pension. The successful candidate will be auto enrolled into the school’s pension scheme, which includes life assurance</w:t>
      </w:r>
    </w:p>
    <w:p w14:paraId="7E68729A" w14:textId="24609E70" w:rsidR="00317157" w:rsidRPr="00317157" w:rsidRDefault="00317157" w:rsidP="00317157">
      <w:pPr>
        <w:pStyle w:val="NormalWeb"/>
        <w:numPr>
          <w:ilvl w:val="0"/>
          <w:numId w:val="10"/>
        </w:numPr>
        <w:spacing w:before="0" w:beforeAutospacing="0" w:after="0" w:afterAutospacing="0"/>
        <w:rPr>
          <w:rFonts w:ascii="Calibri" w:hAnsi="Calibri" w:cs="Calibri"/>
          <w:color w:val="000000"/>
          <w:sz w:val="22"/>
          <w:szCs w:val="22"/>
        </w:rPr>
      </w:pPr>
      <w:r w:rsidRPr="00317157">
        <w:rPr>
          <w:rFonts w:ascii="Calibri" w:hAnsi="Calibri" w:cs="Calibri"/>
          <w:color w:val="000000"/>
          <w:sz w:val="22"/>
          <w:szCs w:val="22"/>
        </w:rPr>
        <w:t>Lunch. A free lunch is available in the dining room each working day when the kitchens are open</w:t>
      </w:r>
    </w:p>
    <w:p w14:paraId="08017922" w14:textId="29AAF3B3" w:rsidR="00317157" w:rsidRPr="00317157" w:rsidRDefault="00317157" w:rsidP="00317157">
      <w:pPr>
        <w:pStyle w:val="NormalWeb"/>
        <w:numPr>
          <w:ilvl w:val="0"/>
          <w:numId w:val="10"/>
        </w:numPr>
        <w:spacing w:before="0" w:beforeAutospacing="0" w:after="0" w:afterAutospacing="0"/>
        <w:rPr>
          <w:rFonts w:ascii="Calibri" w:hAnsi="Calibri" w:cs="Calibri"/>
          <w:color w:val="000000"/>
          <w:sz w:val="22"/>
          <w:szCs w:val="22"/>
        </w:rPr>
      </w:pPr>
      <w:r w:rsidRPr="00317157">
        <w:rPr>
          <w:rFonts w:ascii="Calibri" w:hAnsi="Calibri" w:cs="Calibri"/>
          <w:color w:val="000000"/>
          <w:sz w:val="22"/>
          <w:szCs w:val="22"/>
        </w:rPr>
        <w:t>Parking. There is free parking on site</w:t>
      </w:r>
    </w:p>
    <w:p w14:paraId="3B90B224" w14:textId="1E53D8AB" w:rsidR="00317157" w:rsidRPr="00317157" w:rsidRDefault="00317157" w:rsidP="00317157">
      <w:pPr>
        <w:pStyle w:val="NormalWeb"/>
        <w:numPr>
          <w:ilvl w:val="0"/>
          <w:numId w:val="10"/>
        </w:numPr>
        <w:spacing w:before="0" w:beforeAutospacing="0" w:after="0" w:afterAutospacing="0"/>
        <w:rPr>
          <w:rFonts w:ascii="Calibri" w:hAnsi="Calibri" w:cs="Calibri"/>
          <w:color w:val="000000"/>
          <w:sz w:val="22"/>
          <w:szCs w:val="22"/>
        </w:rPr>
      </w:pPr>
      <w:r w:rsidRPr="00317157">
        <w:rPr>
          <w:rFonts w:ascii="Calibri" w:hAnsi="Calibri" w:cs="Calibri"/>
          <w:color w:val="000000"/>
          <w:sz w:val="22"/>
          <w:szCs w:val="22"/>
        </w:rPr>
        <w:t>Gym and Pool. There are staff sessions for use of these facilities</w:t>
      </w:r>
    </w:p>
    <w:p w14:paraId="4FC325AA" w14:textId="6DE23D52" w:rsidR="00317157" w:rsidRDefault="00317157">
      <w:pPr>
        <w:rPr>
          <w:rFonts w:cs="Arial"/>
          <w:b/>
          <w:sz w:val="28"/>
          <w:szCs w:val="28"/>
        </w:rPr>
      </w:pPr>
    </w:p>
    <w:p w14:paraId="1B576B47" w14:textId="03BB3945" w:rsidR="00317157" w:rsidRDefault="00317157">
      <w:pPr>
        <w:rPr>
          <w:rFonts w:cs="Arial"/>
          <w:b/>
          <w:sz w:val="28"/>
          <w:szCs w:val="28"/>
        </w:rPr>
      </w:pPr>
    </w:p>
    <w:p w14:paraId="4090C191" w14:textId="0C5EA5AE" w:rsidR="00317157" w:rsidRDefault="00317157">
      <w:pPr>
        <w:rPr>
          <w:rFonts w:cs="Arial"/>
          <w:b/>
          <w:sz w:val="28"/>
          <w:szCs w:val="28"/>
        </w:rPr>
      </w:pPr>
    </w:p>
    <w:p w14:paraId="2606BB0F" w14:textId="6B4306CA" w:rsidR="00317157" w:rsidRDefault="00317157">
      <w:pPr>
        <w:rPr>
          <w:rFonts w:cs="Arial"/>
          <w:b/>
          <w:sz w:val="28"/>
          <w:szCs w:val="28"/>
        </w:rPr>
      </w:pPr>
    </w:p>
    <w:p w14:paraId="05685325" w14:textId="0E4A6B51" w:rsidR="00317157" w:rsidRDefault="00317157">
      <w:pPr>
        <w:rPr>
          <w:rFonts w:cs="Arial"/>
          <w:b/>
          <w:sz w:val="28"/>
          <w:szCs w:val="28"/>
        </w:rPr>
      </w:pPr>
    </w:p>
    <w:p w14:paraId="5803B0BB" w14:textId="209FD984" w:rsidR="00317157" w:rsidRDefault="00317157">
      <w:pPr>
        <w:rPr>
          <w:rFonts w:cs="Arial"/>
          <w:b/>
          <w:sz w:val="28"/>
          <w:szCs w:val="28"/>
        </w:rPr>
      </w:pPr>
    </w:p>
    <w:p w14:paraId="2F685FCA" w14:textId="522FA31F" w:rsidR="00317157" w:rsidRDefault="00317157">
      <w:pPr>
        <w:rPr>
          <w:rFonts w:cs="Arial"/>
          <w:b/>
          <w:sz w:val="28"/>
          <w:szCs w:val="28"/>
        </w:rPr>
      </w:pPr>
    </w:p>
    <w:p w14:paraId="0891B4D5" w14:textId="58D2F751" w:rsidR="00317157" w:rsidRDefault="00317157">
      <w:pPr>
        <w:rPr>
          <w:rFonts w:cs="Arial"/>
          <w:b/>
          <w:sz w:val="28"/>
          <w:szCs w:val="28"/>
        </w:rPr>
      </w:pPr>
    </w:p>
    <w:p w14:paraId="3066B126" w14:textId="6EA6C6A9" w:rsidR="00317157" w:rsidRDefault="00317157">
      <w:pPr>
        <w:rPr>
          <w:rFonts w:cs="Arial"/>
          <w:b/>
          <w:sz w:val="28"/>
          <w:szCs w:val="28"/>
        </w:rPr>
      </w:pPr>
    </w:p>
    <w:p w14:paraId="0F2022A8" w14:textId="5EDE31D0" w:rsidR="00317157" w:rsidRDefault="00317157">
      <w:pPr>
        <w:rPr>
          <w:rFonts w:cs="Arial"/>
          <w:b/>
          <w:sz w:val="28"/>
          <w:szCs w:val="28"/>
        </w:rPr>
      </w:pPr>
    </w:p>
    <w:p w14:paraId="0D29EDE7" w14:textId="1C987BA1" w:rsidR="00317157" w:rsidRDefault="00317157">
      <w:pPr>
        <w:rPr>
          <w:rFonts w:cs="Arial"/>
          <w:b/>
          <w:sz w:val="28"/>
          <w:szCs w:val="28"/>
        </w:rPr>
      </w:pPr>
    </w:p>
    <w:p w14:paraId="20CB989F" w14:textId="3DAACA07" w:rsidR="00317157" w:rsidRDefault="00317157">
      <w:pPr>
        <w:rPr>
          <w:rFonts w:cs="Arial"/>
          <w:b/>
          <w:sz w:val="28"/>
          <w:szCs w:val="28"/>
        </w:rPr>
      </w:pPr>
    </w:p>
    <w:p w14:paraId="5C154635" w14:textId="37334D06" w:rsidR="00317157" w:rsidRDefault="00317157">
      <w:pPr>
        <w:rPr>
          <w:rFonts w:cs="Arial"/>
          <w:b/>
          <w:sz w:val="28"/>
          <w:szCs w:val="28"/>
        </w:rPr>
      </w:pPr>
    </w:p>
    <w:p w14:paraId="461EBCFD" w14:textId="24451FA3" w:rsidR="00317157" w:rsidRDefault="00317157">
      <w:pPr>
        <w:rPr>
          <w:rFonts w:cs="Arial"/>
          <w:b/>
          <w:sz w:val="28"/>
          <w:szCs w:val="28"/>
        </w:rPr>
      </w:pPr>
    </w:p>
    <w:p w14:paraId="0ADB6F02" w14:textId="1F3E5B72" w:rsidR="00317157" w:rsidRDefault="00317157">
      <w:pPr>
        <w:rPr>
          <w:rFonts w:cs="Arial"/>
          <w:b/>
          <w:sz w:val="28"/>
          <w:szCs w:val="28"/>
        </w:rPr>
      </w:pPr>
    </w:p>
    <w:p w14:paraId="3646F556" w14:textId="5B3EC4AC" w:rsidR="00317157" w:rsidRDefault="00317157">
      <w:pPr>
        <w:rPr>
          <w:rFonts w:cs="Arial"/>
          <w:b/>
          <w:sz w:val="28"/>
          <w:szCs w:val="28"/>
        </w:rPr>
      </w:pPr>
    </w:p>
    <w:p w14:paraId="120BF1EC" w14:textId="6F4CB2BD" w:rsidR="00317157" w:rsidRDefault="00317157">
      <w:pPr>
        <w:rPr>
          <w:rFonts w:cs="Arial"/>
          <w:b/>
          <w:sz w:val="28"/>
          <w:szCs w:val="28"/>
        </w:rPr>
      </w:pPr>
    </w:p>
    <w:p w14:paraId="6C71EBDA" w14:textId="6971F950" w:rsidR="00317157" w:rsidRDefault="00317157">
      <w:pPr>
        <w:rPr>
          <w:rFonts w:cs="Arial"/>
          <w:b/>
          <w:sz w:val="28"/>
          <w:szCs w:val="28"/>
        </w:rPr>
      </w:pPr>
    </w:p>
    <w:p w14:paraId="54765A49" w14:textId="5B7295C2" w:rsidR="00317157" w:rsidRDefault="00317157">
      <w:pPr>
        <w:rPr>
          <w:rFonts w:cs="Arial"/>
          <w:b/>
          <w:sz w:val="28"/>
          <w:szCs w:val="28"/>
        </w:rPr>
      </w:pPr>
    </w:p>
    <w:p w14:paraId="55E81B40" w14:textId="446A560B" w:rsidR="00317157" w:rsidRDefault="00317157">
      <w:pPr>
        <w:rPr>
          <w:rFonts w:cs="Arial"/>
          <w:b/>
          <w:sz w:val="28"/>
          <w:szCs w:val="28"/>
        </w:rPr>
      </w:pPr>
    </w:p>
    <w:p w14:paraId="3E73BE23" w14:textId="77777777" w:rsidR="00317157" w:rsidRDefault="00317157">
      <w:pPr>
        <w:rPr>
          <w:rFonts w:cs="Arial"/>
          <w:b/>
          <w:sz w:val="28"/>
          <w:szCs w:val="28"/>
        </w:rPr>
      </w:pPr>
    </w:p>
    <w:p w14:paraId="1E6B7041" w14:textId="77777777" w:rsidR="00317157" w:rsidRDefault="00317157">
      <w:pPr>
        <w:rPr>
          <w:rFonts w:cs="Arial"/>
          <w:b/>
          <w:sz w:val="28"/>
          <w:szCs w:val="28"/>
        </w:rPr>
      </w:pPr>
    </w:p>
    <w:p w14:paraId="06C0720B" w14:textId="7256C9D4" w:rsidR="00EA284A" w:rsidRPr="00AE4068" w:rsidRDefault="00EA284A" w:rsidP="00EA284A">
      <w:pPr>
        <w:jc w:val="center"/>
        <w:rPr>
          <w:rFonts w:cs="Arial"/>
          <w:b/>
          <w:sz w:val="28"/>
          <w:szCs w:val="28"/>
        </w:rPr>
      </w:pPr>
      <w:r w:rsidRPr="00AE4068">
        <w:rPr>
          <w:rFonts w:cs="Arial"/>
          <w:b/>
          <w:sz w:val="28"/>
          <w:szCs w:val="28"/>
        </w:rPr>
        <w:t>PERSON SPECIFICATION</w:t>
      </w:r>
    </w:p>
    <w:p w14:paraId="1FE3D0D0" w14:textId="77777777" w:rsidR="00EA284A" w:rsidRPr="00AE4068" w:rsidRDefault="00EA284A" w:rsidP="00EA284A">
      <w:pPr>
        <w:jc w:val="center"/>
        <w:rPr>
          <w:rFonts w:cs="Arial"/>
        </w:rPr>
      </w:pPr>
    </w:p>
    <w:tbl>
      <w:tblPr>
        <w:tblStyle w:val="TableGrid"/>
        <w:tblW w:w="10632" w:type="dxa"/>
        <w:tblInd w:w="-147" w:type="dxa"/>
        <w:tblLook w:val="04A0" w:firstRow="1" w:lastRow="0" w:firstColumn="1" w:lastColumn="0" w:noHBand="0" w:noVBand="1"/>
      </w:tblPr>
      <w:tblGrid>
        <w:gridCol w:w="6096"/>
        <w:gridCol w:w="4536"/>
      </w:tblGrid>
      <w:tr w:rsidR="00EA284A" w:rsidRPr="00AE4068" w14:paraId="7A21590E" w14:textId="77777777" w:rsidTr="00FA4F7A">
        <w:trPr>
          <w:trHeight w:val="567"/>
        </w:trPr>
        <w:tc>
          <w:tcPr>
            <w:tcW w:w="6096" w:type="dxa"/>
            <w:shd w:val="clear" w:color="auto" w:fill="BFBFBF" w:themeFill="background1" w:themeFillShade="BF"/>
            <w:vAlign w:val="center"/>
          </w:tcPr>
          <w:p w14:paraId="01CE739D" w14:textId="77777777" w:rsidR="00EA284A" w:rsidRPr="00AE4068" w:rsidRDefault="00EA284A" w:rsidP="00193A92">
            <w:pPr>
              <w:jc w:val="center"/>
              <w:rPr>
                <w:rFonts w:cs="Arial"/>
                <w:b/>
              </w:rPr>
            </w:pPr>
            <w:r w:rsidRPr="00AE4068">
              <w:rPr>
                <w:rFonts w:cs="Arial"/>
                <w:b/>
              </w:rPr>
              <w:t>Essential</w:t>
            </w:r>
          </w:p>
        </w:tc>
        <w:tc>
          <w:tcPr>
            <w:tcW w:w="4536" w:type="dxa"/>
            <w:shd w:val="clear" w:color="auto" w:fill="BFBFBF" w:themeFill="background1" w:themeFillShade="BF"/>
            <w:vAlign w:val="center"/>
          </w:tcPr>
          <w:p w14:paraId="6835FC6A" w14:textId="77777777" w:rsidR="00EA284A" w:rsidRPr="00AE4068" w:rsidRDefault="00EA284A" w:rsidP="00193A92">
            <w:pPr>
              <w:jc w:val="center"/>
              <w:rPr>
                <w:rFonts w:cs="Arial"/>
                <w:b/>
              </w:rPr>
            </w:pPr>
            <w:r w:rsidRPr="00AE4068">
              <w:rPr>
                <w:rFonts w:cs="Arial"/>
                <w:b/>
              </w:rPr>
              <w:t>Desirable</w:t>
            </w:r>
          </w:p>
        </w:tc>
      </w:tr>
      <w:tr w:rsidR="00EA284A" w:rsidRPr="00AE4068" w14:paraId="249F0711" w14:textId="77777777" w:rsidTr="00FA4F7A">
        <w:trPr>
          <w:trHeight w:val="567"/>
        </w:trPr>
        <w:tc>
          <w:tcPr>
            <w:tcW w:w="6096" w:type="dxa"/>
            <w:shd w:val="clear" w:color="auto" w:fill="BFBFBF" w:themeFill="background1" w:themeFillShade="BF"/>
            <w:vAlign w:val="center"/>
          </w:tcPr>
          <w:p w14:paraId="6C626A2A" w14:textId="77777777" w:rsidR="00EA284A" w:rsidRPr="00AE4068" w:rsidRDefault="00EA284A" w:rsidP="00193A92">
            <w:pPr>
              <w:autoSpaceDE w:val="0"/>
              <w:autoSpaceDN w:val="0"/>
              <w:rPr>
                <w:rFonts w:cs="Calibri"/>
                <w:b/>
                <w:bCs/>
              </w:rPr>
            </w:pPr>
            <w:r w:rsidRPr="00AE4068">
              <w:rPr>
                <w:rFonts w:cs="Calibri"/>
                <w:b/>
                <w:bCs/>
              </w:rPr>
              <w:t>Operational Excellence</w:t>
            </w:r>
          </w:p>
        </w:tc>
        <w:tc>
          <w:tcPr>
            <w:tcW w:w="4536" w:type="dxa"/>
            <w:shd w:val="clear" w:color="auto" w:fill="BFBFBF" w:themeFill="background1" w:themeFillShade="BF"/>
          </w:tcPr>
          <w:p w14:paraId="168FC5AC" w14:textId="77777777" w:rsidR="00EA284A" w:rsidRPr="00AE4068" w:rsidRDefault="00EA284A" w:rsidP="00193A92">
            <w:pPr>
              <w:rPr>
                <w:rFonts w:cs="Arial"/>
              </w:rPr>
            </w:pPr>
          </w:p>
        </w:tc>
      </w:tr>
      <w:tr w:rsidR="00EA284A" w:rsidRPr="00AE4068" w14:paraId="4DF78BA6" w14:textId="77777777" w:rsidTr="00FA4F7A">
        <w:trPr>
          <w:trHeight w:val="567"/>
        </w:trPr>
        <w:tc>
          <w:tcPr>
            <w:tcW w:w="6096" w:type="dxa"/>
          </w:tcPr>
          <w:p w14:paraId="03DED7C5" w14:textId="71EA7407" w:rsidR="00426F6D" w:rsidRPr="00426F6D" w:rsidRDefault="0060338F" w:rsidP="00426F6D">
            <w:pPr>
              <w:pStyle w:val="ListParagraph"/>
              <w:numPr>
                <w:ilvl w:val="0"/>
                <w:numId w:val="1"/>
              </w:numPr>
              <w:ind w:left="447"/>
              <w:rPr>
                <w:rFonts w:cs="Segoe UI"/>
              </w:rPr>
            </w:pPr>
            <w:r>
              <w:rPr>
                <w:rFonts w:cs="Segoe UI"/>
              </w:rPr>
              <w:t>E</w:t>
            </w:r>
            <w:r w:rsidR="00426F6D" w:rsidRPr="00426F6D">
              <w:rPr>
                <w:rFonts w:cs="Segoe UI"/>
              </w:rPr>
              <w:t>xperience workin</w:t>
            </w:r>
            <w:r w:rsidR="00C97649">
              <w:rPr>
                <w:rFonts w:cs="Segoe UI"/>
              </w:rPr>
              <w:t>g in a Technical Support role</w:t>
            </w:r>
          </w:p>
          <w:p w14:paraId="170843B6" w14:textId="17F33616" w:rsidR="00426F6D" w:rsidRPr="00426F6D" w:rsidRDefault="0060338F" w:rsidP="00426F6D">
            <w:pPr>
              <w:pStyle w:val="ListParagraph"/>
              <w:numPr>
                <w:ilvl w:val="0"/>
                <w:numId w:val="1"/>
              </w:numPr>
              <w:ind w:left="447"/>
              <w:rPr>
                <w:rFonts w:cs="Segoe UI"/>
              </w:rPr>
            </w:pPr>
            <w:r>
              <w:rPr>
                <w:rFonts w:cs="Segoe UI"/>
              </w:rPr>
              <w:t>D</w:t>
            </w:r>
            <w:r w:rsidR="00426F6D" w:rsidRPr="00426F6D">
              <w:rPr>
                <w:rFonts w:cs="Segoe UI"/>
              </w:rPr>
              <w:t>emonstrable skill in troubleshooting and fixing printers at both a device a</w:t>
            </w:r>
            <w:r w:rsidR="00C97649">
              <w:rPr>
                <w:rFonts w:cs="Segoe UI"/>
              </w:rPr>
              <w:t>nd network sharing/server level</w:t>
            </w:r>
          </w:p>
          <w:p w14:paraId="331A57DD" w14:textId="0A0EFA0F" w:rsidR="00426F6D" w:rsidRPr="0060338F" w:rsidRDefault="0060338F" w:rsidP="00426F6D">
            <w:pPr>
              <w:pStyle w:val="ListParagraph"/>
              <w:numPr>
                <w:ilvl w:val="0"/>
                <w:numId w:val="1"/>
              </w:numPr>
              <w:ind w:left="447"/>
              <w:rPr>
                <w:rFonts w:cs="Segoe UI"/>
              </w:rPr>
            </w:pPr>
            <w:r>
              <w:rPr>
                <w:rFonts w:cs="Segoe UI"/>
              </w:rPr>
              <w:t xml:space="preserve">Experience of supporting </w:t>
            </w:r>
            <w:r w:rsidR="007A1F27" w:rsidRPr="0060338F">
              <w:rPr>
                <w:rFonts w:cs="Segoe UI"/>
              </w:rPr>
              <w:t xml:space="preserve">Windows and Mac </w:t>
            </w:r>
            <w:r w:rsidR="004214F6" w:rsidRPr="0060338F">
              <w:rPr>
                <w:rFonts w:cs="Segoe UI"/>
              </w:rPr>
              <w:t>o</w:t>
            </w:r>
            <w:r w:rsidR="007A1F27" w:rsidRPr="0060338F">
              <w:rPr>
                <w:rFonts w:cs="Segoe UI"/>
              </w:rPr>
              <w:t xml:space="preserve">perating </w:t>
            </w:r>
            <w:r w:rsidR="004214F6" w:rsidRPr="0060338F">
              <w:rPr>
                <w:rFonts w:cs="Segoe UI"/>
              </w:rPr>
              <w:t>s</w:t>
            </w:r>
            <w:r w:rsidR="007A1F27" w:rsidRPr="0060338F">
              <w:rPr>
                <w:rFonts w:cs="Segoe UI"/>
              </w:rPr>
              <w:t>ystem</w:t>
            </w:r>
            <w:r>
              <w:rPr>
                <w:rFonts w:cs="Segoe UI"/>
              </w:rPr>
              <w:t>s in a network environment</w:t>
            </w:r>
          </w:p>
          <w:p w14:paraId="433CEBA7" w14:textId="251A6487" w:rsidR="00DE028E" w:rsidRPr="00426F6D" w:rsidRDefault="0067249C" w:rsidP="00426F6D">
            <w:pPr>
              <w:pStyle w:val="ListParagraph"/>
              <w:numPr>
                <w:ilvl w:val="0"/>
                <w:numId w:val="1"/>
              </w:numPr>
              <w:ind w:left="447"/>
              <w:rPr>
                <w:rFonts w:cs="Segoe UI"/>
              </w:rPr>
            </w:pPr>
            <w:r>
              <w:rPr>
                <w:rFonts w:cs="Segoe UI"/>
              </w:rPr>
              <w:t>B</w:t>
            </w:r>
            <w:r w:rsidR="00DE028E">
              <w:rPr>
                <w:rFonts w:cs="Segoe UI"/>
              </w:rPr>
              <w:t xml:space="preserve">asic </w:t>
            </w:r>
            <w:r>
              <w:rPr>
                <w:rFonts w:cs="Segoe UI"/>
              </w:rPr>
              <w:t>understanding</w:t>
            </w:r>
            <w:r w:rsidR="00DE028E">
              <w:rPr>
                <w:rFonts w:cs="Segoe UI"/>
              </w:rPr>
              <w:t xml:space="preserve"> of Active Directory</w:t>
            </w:r>
            <w:r>
              <w:rPr>
                <w:rFonts w:cs="Segoe UI"/>
              </w:rPr>
              <w:t xml:space="preserve"> and its role on a network</w:t>
            </w:r>
          </w:p>
          <w:p w14:paraId="14A97C59" w14:textId="21043FF8" w:rsidR="00426F6D" w:rsidRDefault="0067249C" w:rsidP="00426F6D">
            <w:pPr>
              <w:pStyle w:val="ListParagraph"/>
              <w:numPr>
                <w:ilvl w:val="0"/>
                <w:numId w:val="1"/>
              </w:numPr>
              <w:ind w:left="447"/>
              <w:rPr>
                <w:rFonts w:cs="Segoe UI"/>
              </w:rPr>
            </w:pPr>
            <w:r>
              <w:rPr>
                <w:rFonts w:cs="Segoe UI"/>
              </w:rPr>
              <w:t>Experience in troubleshooting end user issues in</w:t>
            </w:r>
            <w:r w:rsidR="00C97649">
              <w:rPr>
                <w:rFonts w:cs="Segoe UI"/>
              </w:rPr>
              <w:t xml:space="preserve"> Microsoft Office</w:t>
            </w:r>
          </w:p>
          <w:p w14:paraId="45142B9D" w14:textId="5077B2E4" w:rsidR="00426F6D" w:rsidRDefault="0060338F" w:rsidP="00426F6D">
            <w:pPr>
              <w:pStyle w:val="ListParagraph"/>
              <w:numPr>
                <w:ilvl w:val="0"/>
                <w:numId w:val="1"/>
              </w:numPr>
              <w:ind w:left="447"/>
              <w:rPr>
                <w:rFonts w:cs="Segoe UI"/>
              </w:rPr>
            </w:pPr>
            <w:r>
              <w:rPr>
                <w:rFonts w:cs="Segoe UI"/>
              </w:rPr>
              <w:t>D</w:t>
            </w:r>
            <w:r w:rsidR="00426F6D" w:rsidRPr="00426F6D">
              <w:rPr>
                <w:rFonts w:cs="Segoe UI"/>
              </w:rPr>
              <w:t>emonstr</w:t>
            </w:r>
            <w:r>
              <w:rPr>
                <w:rFonts w:cs="Segoe UI"/>
              </w:rPr>
              <w:t>able</w:t>
            </w:r>
            <w:r w:rsidR="00426F6D" w:rsidRPr="00426F6D">
              <w:rPr>
                <w:rFonts w:cs="Segoe UI"/>
              </w:rPr>
              <w:t xml:space="preserve"> exceptional customer</w:t>
            </w:r>
            <w:r w:rsidR="0067249C">
              <w:rPr>
                <w:rFonts w:cs="Segoe UI"/>
              </w:rPr>
              <w:t xml:space="preserve"> </w:t>
            </w:r>
            <w:r w:rsidR="00C97649">
              <w:rPr>
                <w:rFonts w:cs="Segoe UI"/>
              </w:rPr>
              <w:t>service/people skills</w:t>
            </w:r>
          </w:p>
          <w:p w14:paraId="31D9F23D" w14:textId="78BD7188" w:rsidR="004A2FC7" w:rsidRPr="00AC2391" w:rsidRDefault="00A66AF8" w:rsidP="00AC2391">
            <w:pPr>
              <w:pStyle w:val="ListParagraph"/>
              <w:numPr>
                <w:ilvl w:val="0"/>
                <w:numId w:val="1"/>
              </w:numPr>
              <w:ind w:left="447"/>
              <w:rPr>
                <w:rFonts w:cs="Segoe UI"/>
              </w:rPr>
            </w:pPr>
            <w:r>
              <w:rPr>
                <w:rFonts w:cs="Segoe UI"/>
              </w:rPr>
              <w:t>U</w:t>
            </w:r>
            <w:r w:rsidR="00C97649" w:rsidRPr="00C97649">
              <w:rPr>
                <w:rFonts w:cs="Segoe UI"/>
              </w:rPr>
              <w:t>nderstanding of any of the following: Windows Server, LAN, Wireless, DNS/DHCP, Print Management and Group Policies.</w:t>
            </w:r>
          </w:p>
        </w:tc>
        <w:tc>
          <w:tcPr>
            <w:tcW w:w="4536" w:type="dxa"/>
          </w:tcPr>
          <w:p w14:paraId="14799494" w14:textId="340C247C" w:rsidR="00EA284A" w:rsidRPr="0067249C" w:rsidRDefault="00426F6D" w:rsidP="00426F6D">
            <w:pPr>
              <w:pStyle w:val="ListParagraph"/>
              <w:numPr>
                <w:ilvl w:val="0"/>
                <w:numId w:val="1"/>
              </w:numPr>
              <w:ind w:left="454"/>
              <w:rPr>
                <w:rFonts w:asciiTheme="minorHAnsi" w:hAnsiTheme="minorHAnsi" w:cs="Arial"/>
              </w:rPr>
            </w:pPr>
            <w:r w:rsidRPr="0067249C">
              <w:rPr>
                <w:rFonts w:cs="Segoe UI"/>
              </w:rPr>
              <w:t>Experience working in the educat</w:t>
            </w:r>
            <w:r w:rsidR="00C97649">
              <w:rPr>
                <w:rFonts w:cs="Segoe UI"/>
              </w:rPr>
              <w:t>ion sector</w:t>
            </w:r>
          </w:p>
          <w:p w14:paraId="43134782" w14:textId="71434CE3" w:rsidR="00BF4AB6" w:rsidRDefault="00BF4AB6" w:rsidP="00426F6D">
            <w:pPr>
              <w:pStyle w:val="ListParagraph"/>
              <w:numPr>
                <w:ilvl w:val="0"/>
                <w:numId w:val="1"/>
              </w:numPr>
              <w:ind w:left="454"/>
              <w:rPr>
                <w:rFonts w:asciiTheme="minorHAnsi" w:hAnsiTheme="minorHAnsi" w:cs="Arial"/>
              </w:rPr>
            </w:pPr>
            <w:r>
              <w:rPr>
                <w:rFonts w:asciiTheme="minorHAnsi" w:hAnsiTheme="minorHAnsi" w:cs="Arial"/>
              </w:rPr>
              <w:t>Experience of supp</w:t>
            </w:r>
            <w:r w:rsidR="00C97649">
              <w:rPr>
                <w:rFonts w:asciiTheme="minorHAnsi" w:hAnsiTheme="minorHAnsi" w:cs="Arial"/>
              </w:rPr>
              <w:t>orting the Adobe Creative Suite</w:t>
            </w:r>
          </w:p>
          <w:p w14:paraId="4716F0E2" w14:textId="448CF67E" w:rsidR="00C97649" w:rsidRDefault="00C97649" w:rsidP="00426F6D">
            <w:pPr>
              <w:pStyle w:val="ListParagraph"/>
              <w:numPr>
                <w:ilvl w:val="0"/>
                <w:numId w:val="1"/>
              </w:numPr>
              <w:ind w:left="454"/>
              <w:rPr>
                <w:rFonts w:asciiTheme="minorHAnsi" w:hAnsiTheme="minorHAnsi" w:cs="Arial"/>
              </w:rPr>
            </w:pPr>
            <w:r>
              <w:rPr>
                <w:rFonts w:asciiTheme="minorHAnsi" w:hAnsiTheme="minorHAnsi" w:cs="Arial"/>
              </w:rPr>
              <w:t xml:space="preserve">Knowledge MS Exchange Server </w:t>
            </w:r>
          </w:p>
          <w:p w14:paraId="6ED917A9" w14:textId="24FF06D8" w:rsidR="00C97649" w:rsidRDefault="00C97649" w:rsidP="00426F6D">
            <w:pPr>
              <w:pStyle w:val="ListParagraph"/>
              <w:numPr>
                <w:ilvl w:val="0"/>
                <w:numId w:val="1"/>
              </w:numPr>
              <w:ind w:left="454"/>
              <w:rPr>
                <w:rFonts w:asciiTheme="minorHAnsi" w:hAnsiTheme="minorHAnsi" w:cs="Arial"/>
              </w:rPr>
            </w:pPr>
            <w:r>
              <w:rPr>
                <w:rFonts w:asciiTheme="minorHAnsi" w:hAnsiTheme="minorHAnsi" w:cs="Arial"/>
              </w:rPr>
              <w:t>Experience using ISAMS</w:t>
            </w:r>
          </w:p>
          <w:p w14:paraId="56466F62" w14:textId="1287A6DF" w:rsidR="00C97649" w:rsidRDefault="00C97649" w:rsidP="00426F6D">
            <w:pPr>
              <w:pStyle w:val="ListParagraph"/>
              <w:numPr>
                <w:ilvl w:val="0"/>
                <w:numId w:val="1"/>
              </w:numPr>
              <w:ind w:left="454"/>
              <w:rPr>
                <w:rFonts w:asciiTheme="minorHAnsi" w:hAnsiTheme="minorHAnsi" w:cs="Arial"/>
              </w:rPr>
            </w:pPr>
            <w:r>
              <w:rPr>
                <w:rFonts w:asciiTheme="minorHAnsi" w:hAnsiTheme="minorHAnsi" w:cs="Arial"/>
              </w:rPr>
              <w:t xml:space="preserve">Experience with O365, SharePoint </w:t>
            </w:r>
            <w:r w:rsidR="00B71B94">
              <w:rPr>
                <w:rFonts w:asciiTheme="minorHAnsi" w:hAnsiTheme="minorHAnsi" w:cs="Arial"/>
              </w:rPr>
              <w:t>or other cloud technologies</w:t>
            </w:r>
          </w:p>
          <w:p w14:paraId="112EDD96" w14:textId="74C822E8" w:rsidR="00C97649" w:rsidRPr="00B71B94" w:rsidRDefault="00C97649" w:rsidP="00B71B94">
            <w:pPr>
              <w:ind w:left="94"/>
              <w:rPr>
                <w:rFonts w:cs="Arial"/>
              </w:rPr>
            </w:pPr>
          </w:p>
        </w:tc>
      </w:tr>
      <w:tr w:rsidR="00EA284A" w:rsidRPr="00AE4068" w14:paraId="6DA2C668" w14:textId="77777777" w:rsidTr="00FA4F7A">
        <w:trPr>
          <w:trHeight w:val="567"/>
        </w:trPr>
        <w:tc>
          <w:tcPr>
            <w:tcW w:w="6096" w:type="dxa"/>
            <w:shd w:val="clear" w:color="auto" w:fill="BFBFBF" w:themeFill="background1" w:themeFillShade="BF"/>
            <w:vAlign w:val="center"/>
          </w:tcPr>
          <w:p w14:paraId="2CB53613" w14:textId="77777777" w:rsidR="00EA284A" w:rsidRPr="00AE4068" w:rsidRDefault="00EA284A" w:rsidP="00193A92">
            <w:pPr>
              <w:autoSpaceDE w:val="0"/>
              <w:autoSpaceDN w:val="0"/>
              <w:rPr>
                <w:b/>
                <w:bCs/>
              </w:rPr>
            </w:pPr>
            <w:r w:rsidRPr="00AE4068">
              <w:rPr>
                <w:b/>
                <w:bCs/>
              </w:rPr>
              <w:t>Personal Behaviours</w:t>
            </w:r>
          </w:p>
        </w:tc>
        <w:tc>
          <w:tcPr>
            <w:tcW w:w="4536" w:type="dxa"/>
            <w:shd w:val="clear" w:color="auto" w:fill="BFBFBF" w:themeFill="background1" w:themeFillShade="BF"/>
          </w:tcPr>
          <w:p w14:paraId="3EE8376A" w14:textId="77777777" w:rsidR="00EA284A" w:rsidRPr="00AE4068" w:rsidRDefault="00EA284A" w:rsidP="00193A92">
            <w:pPr>
              <w:rPr>
                <w:rFonts w:cs="Arial"/>
              </w:rPr>
            </w:pPr>
          </w:p>
        </w:tc>
      </w:tr>
      <w:tr w:rsidR="00EA284A" w:rsidRPr="00AE4068" w14:paraId="6CDAD638" w14:textId="77777777" w:rsidTr="00FA4F7A">
        <w:trPr>
          <w:trHeight w:val="567"/>
        </w:trPr>
        <w:tc>
          <w:tcPr>
            <w:tcW w:w="6096" w:type="dxa"/>
          </w:tcPr>
          <w:p w14:paraId="18A26903" w14:textId="4B6F7266" w:rsidR="00426F6D" w:rsidRPr="00426F6D" w:rsidRDefault="0067249C" w:rsidP="00426F6D">
            <w:pPr>
              <w:pStyle w:val="ListParagraph"/>
              <w:numPr>
                <w:ilvl w:val="0"/>
                <w:numId w:val="1"/>
              </w:numPr>
              <w:ind w:left="447"/>
              <w:rPr>
                <w:rFonts w:cs="Segoe UI"/>
              </w:rPr>
            </w:pPr>
            <w:r>
              <w:rPr>
                <w:rFonts w:cs="Segoe UI"/>
              </w:rPr>
              <w:t>D</w:t>
            </w:r>
            <w:r w:rsidR="00426F6D" w:rsidRPr="00426F6D">
              <w:rPr>
                <w:rFonts w:cs="Segoe UI"/>
              </w:rPr>
              <w:t>riven and highly motivated, constantly stri</w:t>
            </w:r>
            <w:r w:rsidR="001228E7">
              <w:rPr>
                <w:rFonts w:cs="Segoe UI"/>
              </w:rPr>
              <w:t>ving for a high service culture</w:t>
            </w:r>
          </w:p>
          <w:p w14:paraId="29A35ADA" w14:textId="6222ABD2" w:rsidR="00426F6D" w:rsidRPr="00426F6D" w:rsidRDefault="0067249C" w:rsidP="00426F6D">
            <w:pPr>
              <w:pStyle w:val="ListParagraph"/>
              <w:numPr>
                <w:ilvl w:val="0"/>
                <w:numId w:val="1"/>
              </w:numPr>
              <w:ind w:left="447"/>
              <w:rPr>
                <w:rFonts w:cs="Segoe UI"/>
              </w:rPr>
            </w:pPr>
            <w:r>
              <w:rPr>
                <w:rFonts w:cs="Segoe UI"/>
              </w:rPr>
              <w:t>Possess e</w:t>
            </w:r>
            <w:r w:rsidR="00426F6D" w:rsidRPr="00426F6D">
              <w:rPr>
                <w:rFonts w:cs="Segoe UI"/>
              </w:rPr>
              <w:t>xcellent communication</w:t>
            </w:r>
            <w:r w:rsidR="001228E7">
              <w:rPr>
                <w:rFonts w:cs="Segoe UI"/>
              </w:rPr>
              <w:t xml:space="preserve"> skills both written and verbal</w:t>
            </w:r>
          </w:p>
          <w:p w14:paraId="7AE130F6" w14:textId="274DAD0C" w:rsidR="00426F6D" w:rsidRPr="00426F6D" w:rsidRDefault="00426F6D" w:rsidP="00426F6D">
            <w:pPr>
              <w:pStyle w:val="ListParagraph"/>
              <w:numPr>
                <w:ilvl w:val="0"/>
                <w:numId w:val="1"/>
              </w:numPr>
              <w:ind w:left="447"/>
              <w:rPr>
                <w:rFonts w:cs="Segoe UI"/>
              </w:rPr>
            </w:pPr>
            <w:r w:rsidRPr="00426F6D">
              <w:rPr>
                <w:rFonts w:cs="Segoe UI"/>
              </w:rPr>
              <w:t xml:space="preserve">Be able to work </w:t>
            </w:r>
            <w:r w:rsidR="001228E7">
              <w:rPr>
                <w:rFonts w:cs="Segoe UI"/>
              </w:rPr>
              <w:t>to deadlines and under pressure</w:t>
            </w:r>
          </w:p>
          <w:p w14:paraId="4A0AD686" w14:textId="77777777" w:rsidR="001228E7" w:rsidRDefault="0067249C" w:rsidP="001228E7">
            <w:pPr>
              <w:pStyle w:val="ListParagraph"/>
              <w:numPr>
                <w:ilvl w:val="0"/>
                <w:numId w:val="1"/>
              </w:numPr>
              <w:ind w:left="447"/>
              <w:rPr>
                <w:rFonts w:cs="Segoe UI"/>
              </w:rPr>
            </w:pPr>
            <w:r>
              <w:rPr>
                <w:rFonts w:cs="Segoe UI"/>
              </w:rPr>
              <w:t>A</w:t>
            </w:r>
            <w:r w:rsidR="00426F6D" w:rsidRPr="00426F6D">
              <w:rPr>
                <w:rFonts w:cs="Segoe UI"/>
              </w:rPr>
              <w:t xml:space="preserve">bility to manage workload, whilst ensuring high levels of quality and </w:t>
            </w:r>
            <w:r w:rsidR="001228E7">
              <w:rPr>
                <w:rFonts w:cs="Segoe UI"/>
              </w:rPr>
              <w:t>maintaining attention to detail</w:t>
            </w:r>
          </w:p>
          <w:p w14:paraId="4412F367" w14:textId="3AC28539" w:rsidR="001228E7" w:rsidRDefault="001228E7" w:rsidP="001228E7">
            <w:pPr>
              <w:pStyle w:val="ListParagraph"/>
              <w:numPr>
                <w:ilvl w:val="0"/>
                <w:numId w:val="1"/>
              </w:numPr>
              <w:ind w:left="447"/>
              <w:rPr>
                <w:rFonts w:cs="Segoe UI"/>
              </w:rPr>
            </w:pPr>
            <w:r>
              <w:rPr>
                <w:rFonts w:cs="Segoe UI"/>
              </w:rPr>
              <w:t>Attention to d</w:t>
            </w:r>
            <w:r w:rsidRPr="001228E7">
              <w:rPr>
                <w:rFonts w:cs="Segoe UI"/>
              </w:rPr>
              <w:t>etail</w:t>
            </w:r>
          </w:p>
          <w:p w14:paraId="2C20506B" w14:textId="4CFCD565" w:rsidR="001228E7" w:rsidRPr="001228E7" w:rsidRDefault="001228E7" w:rsidP="001228E7">
            <w:pPr>
              <w:pStyle w:val="ListParagraph"/>
              <w:numPr>
                <w:ilvl w:val="0"/>
                <w:numId w:val="1"/>
              </w:numPr>
              <w:ind w:left="447"/>
              <w:rPr>
                <w:rFonts w:cs="Segoe UI"/>
              </w:rPr>
            </w:pPr>
            <w:r>
              <w:rPr>
                <w:rFonts w:cs="Segoe UI"/>
              </w:rPr>
              <w:t>W</w:t>
            </w:r>
            <w:r w:rsidRPr="001228E7">
              <w:rPr>
                <w:rFonts w:cs="Segoe UI"/>
              </w:rPr>
              <w:t>ell-motivated, and a posit</w:t>
            </w:r>
            <w:r>
              <w:rPr>
                <w:rFonts w:cs="Segoe UI"/>
              </w:rPr>
              <w:t>ive 'can-do' attitude</w:t>
            </w:r>
          </w:p>
        </w:tc>
        <w:tc>
          <w:tcPr>
            <w:tcW w:w="4536" w:type="dxa"/>
          </w:tcPr>
          <w:p w14:paraId="6EB9E6DE" w14:textId="77777777" w:rsidR="00EA284A" w:rsidRPr="00AE4068" w:rsidRDefault="00EA284A" w:rsidP="00426F6D">
            <w:pPr>
              <w:pStyle w:val="ListParagraph"/>
              <w:ind w:left="454"/>
              <w:rPr>
                <w:rFonts w:asciiTheme="minorHAnsi" w:hAnsiTheme="minorHAnsi" w:cs="Arial"/>
              </w:rPr>
            </w:pPr>
          </w:p>
        </w:tc>
      </w:tr>
      <w:tr w:rsidR="00EA284A" w:rsidRPr="00AE4068" w14:paraId="0148A2DB" w14:textId="77777777" w:rsidTr="00FA4F7A">
        <w:trPr>
          <w:trHeight w:val="567"/>
        </w:trPr>
        <w:tc>
          <w:tcPr>
            <w:tcW w:w="6096" w:type="dxa"/>
            <w:shd w:val="clear" w:color="auto" w:fill="BFBFBF" w:themeFill="background1" w:themeFillShade="BF"/>
            <w:vAlign w:val="center"/>
          </w:tcPr>
          <w:p w14:paraId="2259210D" w14:textId="77777777" w:rsidR="00EA284A" w:rsidRPr="00AE4068" w:rsidRDefault="00EA284A" w:rsidP="00193A92">
            <w:pPr>
              <w:rPr>
                <w:rFonts w:cs="Arial"/>
                <w:b/>
              </w:rPr>
            </w:pPr>
            <w:r w:rsidRPr="00AE4068">
              <w:rPr>
                <w:rFonts w:cs="Arial"/>
                <w:b/>
              </w:rPr>
              <w:t>Ethos and Whole School Values</w:t>
            </w:r>
          </w:p>
        </w:tc>
        <w:tc>
          <w:tcPr>
            <w:tcW w:w="4536" w:type="dxa"/>
            <w:shd w:val="clear" w:color="auto" w:fill="BFBFBF" w:themeFill="background1" w:themeFillShade="BF"/>
          </w:tcPr>
          <w:p w14:paraId="5055A931" w14:textId="77777777" w:rsidR="00EA284A" w:rsidRPr="00AE4068" w:rsidRDefault="00EA284A" w:rsidP="00193A92">
            <w:pPr>
              <w:rPr>
                <w:rFonts w:cs="Arial"/>
              </w:rPr>
            </w:pPr>
          </w:p>
        </w:tc>
      </w:tr>
      <w:tr w:rsidR="00EA284A" w:rsidRPr="00AE4068" w14:paraId="64D9BDDA" w14:textId="77777777" w:rsidTr="00FA4F7A">
        <w:trPr>
          <w:trHeight w:val="567"/>
        </w:trPr>
        <w:tc>
          <w:tcPr>
            <w:tcW w:w="6096" w:type="dxa"/>
          </w:tcPr>
          <w:p w14:paraId="5A9C6E2B" w14:textId="77777777" w:rsidR="008A4663" w:rsidRPr="008A4663" w:rsidRDefault="008A4663" w:rsidP="008A4663">
            <w:pPr>
              <w:pStyle w:val="ListParagraph"/>
              <w:numPr>
                <w:ilvl w:val="0"/>
                <w:numId w:val="1"/>
              </w:numPr>
              <w:ind w:left="454"/>
            </w:pPr>
            <w:r w:rsidRPr="008A4663">
              <w:t>Committed to operating as part of the School community.</w:t>
            </w:r>
          </w:p>
          <w:p w14:paraId="3E3B53D2"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r w:rsidR="008A4663">
              <w:rPr>
                <w:rFonts w:asciiTheme="minorHAnsi" w:hAnsiTheme="minorHAnsi" w:cs="Arial"/>
              </w:rPr>
              <w:t>.</w:t>
            </w:r>
          </w:p>
          <w:p w14:paraId="050B6952"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r w:rsidR="008A4663">
              <w:rPr>
                <w:rFonts w:asciiTheme="minorHAnsi" w:hAnsiTheme="minorHAnsi" w:cs="Arial"/>
              </w:rPr>
              <w:t>.</w:t>
            </w:r>
          </w:p>
        </w:tc>
        <w:tc>
          <w:tcPr>
            <w:tcW w:w="4536" w:type="dxa"/>
          </w:tcPr>
          <w:p w14:paraId="21D433F3" w14:textId="77777777" w:rsidR="00EA284A" w:rsidRPr="00AE4068" w:rsidRDefault="00EA284A" w:rsidP="00426F6D">
            <w:pPr>
              <w:pStyle w:val="ListParagraph"/>
              <w:ind w:left="454"/>
              <w:rPr>
                <w:rFonts w:asciiTheme="minorHAnsi" w:hAnsiTheme="minorHAnsi" w:cs="Arial"/>
              </w:rPr>
            </w:pPr>
          </w:p>
        </w:tc>
      </w:tr>
      <w:tr w:rsidR="00EA284A" w:rsidRPr="00AE4068" w14:paraId="7F142F4B" w14:textId="77777777" w:rsidTr="00FA4F7A">
        <w:trPr>
          <w:trHeight w:val="567"/>
        </w:trPr>
        <w:tc>
          <w:tcPr>
            <w:tcW w:w="6096" w:type="dxa"/>
            <w:shd w:val="clear" w:color="auto" w:fill="BFBFBF" w:themeFill="background1" w:themeFillShade="BF"/>
            <w:vAlign w:val="center"/>
          </w:tcPr>
          <w:p w14:paraId="10554677" w14:textId="77777777" w:rsidR="00EA284A" w:rsidRPr="00AE4068" w:rsidRDefault="00EA284A" w:rsidP="00193A92">
            <w:pPr>
              <w:rPr>
                <w:rFonts w:cs="Arial"/>
                <w:b/>
              </w:rPr>
            </w:pPr>
            <w:r w:rsidRPr="00AE4068">
              <w:rPr>
                <w:rFonts w:cs="Arial"/>
                <w:b/>
              </w:rPr>
              <w:t>Safeguarding and Pastoral</w:t>
            </w:r>
          </w:p>
        </w:tc>
        <w:tc>
          <w:tcPr>
            <w:tcW w:w="4536" w:type="dxa"/>
            <w:shd w:val="clear" w:color="auto" w:fill="BFBFBF" w:themeFill="background1" w:themeFillShade="BF"/>
          </w:tcPr>
          <w:p w14:paraId="327CF6C8" w14:textId="77777777" w:rsidR="00EA284A" w:rsidRPr="00AE4068" w:rsidRDefault="00EA284A" w:rsidP="00193A92">
            <w:pPr>
              <w:rPr>
                <w:rFonts w:cs="Arial"/>
              </w:rPr>
            </w:pPr>
          </w:p>
        </w:tc>
      </w:tr>
      <w:tr w:rsidR="00EA284A" w:rsidRPr="00AE4068" w14:paraId="29325D43" w14:textId="77777777" w:rsidTr="00FA4F7A">
        <w:trPr>
          <w:trHeight w:val="567"/>
        </w:trPr>
        <w:tc>
          <w:tcPr>
            <w:tcW w:w="6096" w:type="dxa"/>
          </w:tcPr>
          <w:p w14:paraId="44674BE1"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49D6C57D"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536" w:type="dxa"/>
          </w:tcPr>
          <w:p w14:paraId="4F632294" w14:textId="77777777" w:rsidR="00EA284A" w:rsidRPr="00AE4068" w:rsidRDefault="00EA284A" w:rsidP="00426F6D">
            <w:pPr>
              <w:pStyle w:val="ListParagraph"/>
              <w:ind w:left="454"/>
              <w:rPr>
                <w:rFonts w:asciiTheme="minorHAnsi" w:hAnsiTheme="minorHAnsi" w:cs="Arial"/>
              </w:rPr>
            </w:pPr>
          </w:p>
        </w:tc>
      </w:tr>
    </w:tbl>
    <w:p w14:paraId="77E10FDD" w14:textId="77777777" w:rsidR="005F0A90" w:rsidRPr="00AE4068" w:rsidRDefault="005F0A90" w:rsidP="006871C5"/>
    <w:sectPr w:rsidR="005F0A90" w:rsidRPr="00AE4068" w:rsidSect="00426F6D">
      <w:headerReference w:type="first" r:id="rId7"/>
      <w:pgSz w:w="11906" w:h="16838"/>
      <w:pgMar w:top="1440" w:right="851" w:bottom="993"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2A209" w14:textId="77777777" w:rsidR="001228E7" w:rsidRDefault="001228E7" w:rsidP="00D84CB9">
      <w:r>
        <w:separator/>
      </w:r>
    </w:p>
  </w:endnote>
  <w:endnote w:type="continuationSeparator" w:id="0">
    <w:p w14:paraId="705B7345" w14:textId="77777777" w:rsidR="001228E7" w:rsidRDefault="001228E7"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0D55F" w14:textId="77777777" w:rsidR="001228E7" w:rsidRDefault="001228E7" w:rsidP="00D84CB9">
      <w:r>
        <w:separator/>
      </w:r>
    </w:p>
  </w:footnote>
  <w:footnote w:type="continuationSeparator" w:id="0">
    <w:p w14:paraId="5F2DC9AE" w14:textId="77777777" w:rsidR="001228E7" w:rsidRDefault="001228E7"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B80C6" w14:textId="77777777" w:rsidR="001228E7" w:rsidRDefault="001228E7">
    <w:pPr>
      <w:pStyle w:val="Header"/>
    </w:pPr>
    <w:r>
      <w:rPr>
        <w:noProof/>
        <w:lang w:val="en-US"/>
      </w:rPr>
      <w:drawing>
        <wp:anchor distT="0" distB="0" distL="114300" distR="114300" simplePos="0" relativeHeight="251660288" behindDoc="0" locked="0" layoutInCell="1" allowOverlap="1" wp14:anchorId="437E9A1C" wp14:editId="6AEAEE46">
          <wp:simplePos x="0" y="0"/>
          <wp:positionH relativeFrom="column">
            <wp:posOffset>-246380</wp:posOffset>
          </wp:positionH>
          <wp:positionV relativeFrom="paragraph">
            <wp:posOffset>-191135</wp:posOffset>
          </wp:positionV>
          <wp:extent cx="586105" cy="44196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51C3E5EB" wp14:editId="63585730">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F15BF14" w14:textId="77777777" w:rsidR="001228E7" w:rsidRDefault="001228E7"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C3E5EB"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F15BF14" w14:textId="77777777" w:rsidR="001228E7" w:rsidRDefault="001228E7"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10C5"/>
    <w:multiLevelType w:val="hybridMultilevel"/>
    <w:tmpl w:val="F5A0A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5AF7"/>
    <w:multiLevelType w:val="hybridMultilevel"/>
    <w:tmpl w:val="16FE9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1E0F1B"/>
    <w:multiLevelType w:val="hybridMultilevel"/>
    <w:tmpl w:val="055E3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5221B8"/>
    <w:multiLevelType w:val="hybridMultilevel"/>
    <w:tmpl w:val="6DD87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675DFC"/>
    <w:multiLevelType w:val="hybridMultilevel"/>
    <w:tmpl w:val="CE727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022535"/>
    <w:multiLevelType w:val="hybridMultilevel"/>
    <w:tmpl w:val="AC548E24"/>
    <w:lvl w:ilvl="0" w:tplc="0684666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010E29"/>
    <w:multiLevelType w:val="hybridMultilevel"/>
    <w:tmpl w:val="C4383B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BE50EE"/>
    <w:multiLevelType w:val="hybridMultilevel"/>
    <w:tmpl w:val="0972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5"/>
  </w:num>
  <w:num w:numId="6">
    <w:abstractNumId w:val="3"/>
  </w:num>
  <w:num w:numId="7">
    <w:abstractNumId w:val="6"/>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A4786"/>
    <w:rsid w:val="000B2E70"/>
    <w:rsid w:val="001228E7"/>
    <w:rsid w:val="00193A92"/>
    <w:rsid w:val="00244642"/>
    <w:rsid w:val="00271AF6"/>
    <w:rsid w:val="00317157"/>
    <w:rsid w:val="00353F4F"/>
    <w:rsid w:val="0035770D"/>
    <w:rsid w:val="00363B0C"/>
    <w:rsid w:val="0040671F"/>
    <w:rsid w:val="004214F6"/>
    <w:rsid w:val="00425EDA"/>
    <w:rsid w:val="00426F6D"/>
    <w:rsid w:val="00434166"/>
    <w:rsid w:val="004A2FC7"/>
    <w:rsid w:val="00562081"/>
    <w:rsid w:val="00574261"/>
    <w:rsid w:val="005963DC"/>
    <w:rsid w:val="005D0D31"/>
    <w:rsid w:val="005F0A90"/>
    <w:rsid w:val="0060338F"/>
    <w:rsid w:val="0067249C"/>
    <w:rsid w:val="006871C5"/>
    <w:rsid w:val="00763683"/>
    <w:rsid w:val="00785F57"/>
    <w:rsid w:val="007A1F27"/>
    <w:rsid w:val="00842F8D"/>
    <w:rsid w:val="00861A3B"/>
    <w:rsid w:val="00895DF7"/>
    <w:rsid w:val="008A4663"/>
    <w:rsid w:val="009160D3"/>
    <w:rsid w:val="00926643"/>
    <w:rsid w:val="009B6A41"/>
    <w:rsid w:val="009C4C2B"/>
    <w:rsid w:val="009D25D9"/>
    <w:rsid w:val="009F76B7"/>
    <w:rsid w:val="00A600A6"/>
    <w:rsid w:val="00A66AF8"/>
    <w:rsid w:val="00A8320C"/>
    <w:rsid w:val="00AB0E70"/>
    <w:rsid w:val="00AC2391"/>
    <w:rsid w:val="00AD78B7"/>
    <w:rsid w:val="00AE4068"/>
    <w:rsid w:val="00AF7A92"/>
    <w:rsid w:val="00B3313E"/>
    <w:rsid w:val="00B71B94"/>
    <w:rsid w:val="00BF0518"/>
    <w:rsid w:val="00BF4AB6"/>
    <w:rsid w:val="00C408FE"/>
    <w:rsid w:val="00C97649"/>
    <w:rsid w:val="00CA7D69"/>
    <w:rsid w:val="00D07122"/>
    <w:rsid w:val="00D31BA5"/>
    <w:rsid w:val="00D43ACD"/>
    <w:rsid w:val="00D45F55"/>
    <w:rsid w:val="00D84CB9"/>
    <w:rsid w:val="00DD12C3"/>
    <w:rsid w:val="00DD19A9"/>
    <w:rsid w:val="00DE028E"/>
    <w:rsid w:val="00E50B18"/>
    <w:rsid w:val="00E6738E"/>
    <w:rsid w:val="00EA06D5"/>
    <w:rsid w:val="00EA284A"/>
    <w:rsid w:val="00F577F4"/>
    <w:rsid w:val="00FA4F7A"/>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3E16E1"/>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character" w:styleId="CommentReference">
    <w:name w:val="annotation reference"/>
    <w:basedOn w:val="DefaultParagraphFont"/>
    <w:uiPriority w:val="99"/>
    <w:semiHidden/>
    <w:unhideWhenUsed/>
    <w:rsid w:val="00E6738E"/>
    <w:rPr>
      <w:sz w:val="16"/>
      <w:szCs w:val="16"/>
    </w:rPr>
  </w:style>
  <w:style w:type="paragraph" w:styleId="CommentText">
    <w:name w:val="annotation text"/>
    <w:basedOn w:val="Normal"/>
    <w:link w:val="CommentTextChar"/>
    <w:uiPriority w:val="99"/>
    <w:semiHidden/>
    <w:unhideWhenUsed/>
    <w:rsid w:val="00E6738E"/>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738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67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38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6738E"/>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6738E"/>
    <w:rPr>
      <w:rFonts w:ascii="Calibri" w:eastAsia="Calibri" w:hAnsi="Calibri" w:cs="Times New Roman"/>
      <w:b/>
      <w:bCs/>
      <w:sz w:val="20"/>
      <w:szCs w:val="20"/>
    </w:rPr>
  </w:style>
  <w:style w:type="character" w:customStyle="1" w:styleId="normaltextrun">
    <w:name w:val="normaltextrun"/>
    <w:basedOn w:val="DefaultParagraphFont"/>
    <w:rsid w:val="0035770D"/>
  </w:style>
  <w:style w:type="character" w:customStyle="1" w:styleId="eop">
    <w:name w:val="eop"/>
    <w:basedOn w:val="DefaultParagraphFont"/>
    <w:rsid w:val="0035770D"/>
  </w:style>
  <w:style w:type="paragraph" w:customStyle="1" w:styleId="paragraph">
    <w:name w:val="paragraph"/>
    <w:basedOn w:val="Normal"/>
    <w:rsid w:val="0035770D"/>
    <w:pPr>
      <w:spacing w:before="100" w:beforeAutospacing="1" w:after="100" w:afterAutospacing="1"/>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31715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87143">
      <w:bodyDiv w:val="1"/>
      <w:marLeft w:val="0"/>
      <w:marRight w:val="0"/>
      <w:marTop w:val="0"/>
      <w:marBottom w:val="0"/>
      <w:divBdr>
        <w:top w:val="none" w:sz="0" w:space="0" w:color="auto"/>
        <w:left w:val="none" w:sz="0" w:space="0" w:color="auto"/>
        <w:bottom w:val="none" w:sz="0" w:space="0" w:color="auto"/>
        <w:right w:val="none" w:sz="0" w:space="0" w:color="auto"/>
      </w:divBdr>
    </w:div>
    <w:div w:id="927495772">
      <w:bodyDiv w:val="1"/>
      <w:marLeft w:val="0"/>
      <w:marRight w:val="0"/>
      <w:marTop w:val="0"/>
      <w:marBottom w:val="0"/>
      <w:divBdr>
        <w:top w:val="none" w:sz="0" w:space="0" w:color="auto"/>
        <w:left w:val="none" w:sz="0" w:space="0" w:color="auto"/>
        <w:bottom w:val="none" w:sz="0" w:space="0" w:color="auto"/>
        <w:right w:val="none" w:sz="0" w:space="0" w:color="auto"/>
      </w:divBdr>
    </w:div>
    <w:div w:id="1860773940">
      <w:bodyDiv w:val="1"/>
      <w:marLeft w:val="0"/>
      <w:marRight w:val="0"/>
      <w:marTop w:val="0"/>
      <w:marBottom w:val="0"/>
      <w:divBdr>
        <w:top w:val="none" w:sz="0" w:space="0" w:color="auto"/>
        <w:left w:val="none" w:sz="0" w:space="0" w:color="auto"/>
        <w:bottom w:val="none" w:sz="0" w:space="0" w:color="auto"/>
        <w:right w:val="none" w:sz="0" w:space="0" w:color="auto"/>
      </w:divBdr>
    </w:div>
    <w:div w:id="207927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4</cp:revision>
  <dcterms:created xsi:type="dcterms:W3CDTF">2023-01-10T14:28:00Z</dcterms:created>
  <dcterms:modified xsi:type="dcterms:W3CDTF">2023-01-11T08:50:00Z</dcterms:modified>
</cp:coreProperties>
</file>