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D858F"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379A766"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1A5696A4" w14:textId="77777777" w:rsidTr="00DD14C9">
        <w:trPr>
          <w:trHeight w:val="703"/>
        </w:trPr>
        <w:tc>
          <w:tcPr>
            <w:tcW w:w="1838" w:type="dxa"/>
            <w:shd w:val="clear" w:color="auto" w:fill="BFBFBF" w:themeFill="background1" w:themeFillShade="BF"/>
            <w:vAlign w:val="center"/>
          </w:tcPr>
          <w:p w14:paraId="5D17D5D6" w14:textId="77777777" w:rsidR="00EA284A" w:rsidRPr="00AE4068" w:rsidRDefault="00EA284A" w:rsidP="00DD14C9">
            <w:pPr>
              <w:tabs>
                <w:tab w:val="left" w:pos="2977"/>
              </w:tabs>
              <w:rPr>
                <w:rFonts w:cs="Arial"/>
                <w:b/>
              </w:rPr>
            </w:pPr>
            <w:r w:rsidRPr="00AE4068">
              <w:rPr>
                <w:rFonts w:cs="Arial"/>
                <w:b/>
              </w:rPr>
              <w:t>Job Title:</w:t>
            </w:r>
          </w:p>
        </w:tc>
        <w:tc>
          <w:tcPr>
            <w:tcW w:w="3258" w:type="dxa"/>
            <w:vAlign w:val="center"/>
          </w:tcPr>
          <w:p w14:paraId="76734E27" w14:textId="336BF35F" w:rsidR="00EA284A" w:rsidRPr="00B42860" w:rsidRDefault="00DD14C9" w:rsidP="00DD14C9">
            <w:pPr>
              <w:tabs>
                <w:tab w:val="left" w:pos="2977"/>
              </w:tabs>
              <w:rPr>
                <w:rFonts w:cs="Arial"/>
              </w:rPr>
            </w:pPr>
            <w:r w:rsidRPr="00B42860">
              <w:rPr>
                <w:rFonts w:cs="Arial"/>
              </w:rPr>
              <w:t xml:space="preserve">Teacher of </w:t>
            </w:r>
            <w:r w:rsidR="009D5B00" w:rsidRPr="00B42860">
              <w:rPr>
                <w:rFonts w:cs="Arial"/>
              </w:rPr>
              <w:t>History</w:t>
            </w:r>
            <w:r w:rsidR="00D9158F">
              <w:rPr>
                <w:rFonts w:cs="Arial"/>
              </w:rPr>
              <w:t xml:space="preserve"> and Politics</w:t>
            </w:r>
          </w:p>
        </w:tc>
        <w:tc>
          <w:tcPr>
            <w:tcW w:w="1987" w:type="dxa"/>
            <w:shd w:val="clear" w:color="auto" w:fill="BFBFBF" w:themeFill="background1" w:themeFillShade="BF"/>
            <w:vAlign w:val="center"/>
          </w:tcPr>
          <w:p w14:paraId="408A1F16" w14:textId="77777777" w:rsidR="00EA284A" w:rsidRPr="00B42860" w:rsidRDefault="00EA284A" w:rsidP="00DD14C9">
            <w:pPr>
              <w:tabs>
                <w:tab w:val="left" w:pos="2977"/>
              </w:tabs>
              <w:rPr>
                <w:rFonts w:cs="Arial"/>
                <w:b/>
              </w:rPr>
            </w:pPr>
            <w:r w:rsidRPr="00B42860">
              <w:rPr>
                <w:rFonts w:cs="Arial"/>
                <w:b/>
              </w:rPr>
              <w:t>Department:</w:t>
            </w:r>
          </w:p>
        </w:tc>
        <w:tc>
          <w:tcPr>
            <w:tcW w:w="3111" w:type="dxa"/>
            <w:vAlign w:val="center"/>
          </w:tcPr>
          <w:p w14:paraId="0DD75EA5" w14:textId="380D1488" w:rsidR="00EA284A" w:rsidRPr="00B42860" w:rsidRDefault="009D5B00" w:rsidP="00DD14C9">
            <w:pPr>
              <w:tabs>
                <w:tab w:val="left" w:pos="2977"/>
              </w:tabs>
              <w:rPr>
                <w:rFonts w:cs="Arial"/>
              </w:rPr>
            </w:pPr>
            <w:r w:rsidRPr="00B42860">
              <w:rPr>
                <w:rFonts w:cs="Arial"/>
              </w:rPr>
              <w:t>History</w:t>
            </w:r>
            <w:r w:rsidR="00D9158F">
              <w:rPr>
                <w:rFonts w:cs="Arial"/>
              </w:rPr>
              <w:t xml:space="preserve"> and Politics</w:t>
            </w:r>
          </w:p>
        </w:tc>
      </w:tr>
      <w:tr w:rsidR="00EA284A" w:rsidRPr="00AE4068" w14:paraId="100C2D6A" w14:textId="77777777" w:rsidTr="00DD14C9">
        <w:trPr>
          <w:trHeight w:val="703"/>
        </w:trPr>
        <w:tc>
          <w:tcPr>
            <w:tcW w:w="1838" w:type="dxa"/>
            <w:shd w:val="clear" w:color="auto" w:fill="BFBFBF" w:themeFill="background1" w:themeFillShade="BF"/>
            <w:vAlign w:val="center"/>
          </w:tcPr>
          <w:p w14:paraId="06DDDBFC" w14:textId="77777777" w:rsidR="00EA284A" w:rsidRPr="00AE4068" w:rsidRDefault="00EA284A" w:rsidP="00DD14C9">
            <w:pPr>
              <w:tabs>
                <w:tab w:val="left" w:pos="2977"/>
              </w:tabs>
              <w:rPr>
                <w:rFonts w:cs="Arial"/>
                <w:b/>
              </w:rPr>
            </w:pPr>
            <w:r w:rsidRPr="00AE4068">
              <w:rPr>
                <w:rFonts w:cs="Arial"/>
                <w:b/>
              </w:rPr>
              <w:t>Hours of Work:</w:t>
            </w:r>
          </w:p>
        </w:tc>
        <w:tc>
          <w:tcPr>
            <w:tcW w:w="8356" w:type="dxa"/>
            <w:gridSpan w:val="3"/>
            <w:vAlign w:val="center"/>
          </w:tcPr>
          <w:p w14:paraId="084D1430" w14:textId="668F7812" w:rsidR="00EA284A" w:rsidRPr="00B42860" w:rsidRDefault="00DE55C6" w:rsidP="00B42860">
            <w:pPr>
              <w:tabs>
                <w:tab w:val="left" w:pos="2977"/>
              </w:tabs>
              <w:rPr>
                <w:rFonts w:cs="Arial"/>
                <w:i/>
              </w:rPr>
            </w:pPr>
            <w:r w:rsidRPr="0034268E">
              <w:rPr>
                <w:rFonts w:cs="Arial"/>
              </w:rPr>
              <w:t xml:space="preserve">Part-Time </w:t>
            </w:r>
            <w:r w:rsidR="0034268E" w:rsidRPr="0034268E">
              <w:rPr>
                <w:rFonts w:cs="Arial"/>
              </w:rPr>
              <w:t>(Maternity Cover)</w:t>
            </w:r>
            <w:r w:rsidR="00327F31">
              <w:rPr>
                <w:rFonts w:cs="Arial"/>
              </w:rPr>
              <w:t xml:space="preserve"> – </w:t>
            </w:r>
            <w:r w:rsidR="008D360D">
              <w:rPr>
                <w:rFonts w:cs="Arial"/>
              </w:rPr>
              <w:t>0.5 FTE</w:t>
            </w:r>
          </w:p>
        </w:tc>
      </w:tr>
      <w:tr w:rsidR="00EA284A" w:rsidRPr="00AE4068" w14:paraId="57AD5C06" w14:textId="77777777" w:rsidTr="00DD14C9">
        <w:trPr>
          <w:trHeight w:val="703"/>
        </w:trPr>
        <w:tc>
          <w:tcPr>
            <w:tcW w:w="1838" w:type="dxa"/>
            <w:shd w:val="clear" w:color="auto" w:fill="BFBFBF" w:themeFill="background1" w:themeFillShade="BF"/>
            <w:vAlign w:val="center"/>
          </w:tcPr>
          <w:p w14:paraId="3E36E2EC" w14:textId="77777777" w:rsidR="00EA284A" w:rsidRPr="00AE4068" w:rsidRDefault="00EA284A" w:rsidP="00DD14C9">
            <w:pPr>
              <w:tabs>
                <w:tab w:val="left" w:pos="2977"/>
              </w:tabs>
              <w:jc w:val="both"/>
              <w:rPr>
                <w:rFonts w:cs="Arial"/>
                <w:b/>
              </w:rPr>
            </w:pPr>
            <w:r w:rsidRPr="00AE4068">
              <w:rPr>
                <w:rFonts w:cs="Arial"/>
                <w:b/>
              </w:rPr>
              <w:t>Responsible To:</w:t>
            </w:r>
          </w:p>
        </w:tc>
        <w:tc>
          <w:tcPr>
            <w:tcW w:w="3258" w:type="dxa"/>
            <w:vAlign w:val="center"/>
          </w:tcPr>
          <w:p w14:paraId="5AAC400A" w14:textId="72D5FAED" w:rsidR="00EA284A" w:rsidRPr="00B42860" w:rsidRDefault="009D5B00" w:rsidP="00DD14C9">
            <w:pPr>
              <w:tabs>
                <w:tab w:val="left" w:pos="2977"/>
              </w:tabs>
              <w:rPr>
                <w:rFonts w:cs="Arial"/>
              </w:rPr>
            </w:pPr>
            <w:r w:rsidRPr="00B42860">
              <w:rPr>
                <w:rFonts w:cs="Arial"/>
              </w:rPr>
              <w:t>Head of History</w:t>
            </w:r>
            <w:r w:rsidR="00327F31">
              <w:rPr>
                <w:rFonts w:cs="Arial"/>
              </w:rPr>
              <w:t xml:space="preserve"> and Head of Politics</w:t>
            </w:r>
          </w:p>
        </w:tc>
        <w:tc>
          <w:tcPr>
            <w:tcW w:w="1987" w:type="dxa"/>
            <w:shd w:val="clear" w:color="auto" w:fill="BFBFBF" w:themeFill="background1" w:themeFillShade="BF"/>
            <w:vAlign w:val="center"/>
          </w:tcPr>
          <w:p w14:paraId="1D21A457" w14:textId="77777777" w:rsidR="00EA284A" w:rsidRPr="00B42860" w:rsidRDefault="00EA284A" w:rsidP="00DD14C9">
            <w:pPr>
              <w:tabs>
                <w:tab w:val="left" w:pos="2977"/>
              </w:tabs>
              <w:rPr>
                <w:rFonts w:cs="Arial"/>
                <w:b/>
              </w:rPr>
            </w:pPr>
            <w:r w:rsidRPr="00B42860">
              <w:rPr>
                <w:rFonts w:cs="Arial"/>
                <w:b/>
              </w:rPr>
              <w:t>Responsible For:</w:t>
            </w:r>
          </w:p>
        </w:tc>
        <w:tc>
          <w:tcPr>
            <w:tcW w:w="3111" w:type="dxa"/>
            <w:vAlign w:val="center"/>
          </w:tcPr>
          <w:p w14:paraId="2EAA55E1" w14:textId="77777777" w:rsidR="00EA284A" w:rsidRPr="00B42860" w:rsidRDefault="00CA7D69" w:rsidP="009D5B00">
            <w:pPr>
              <w:tabs>
                <w:tab w:val="left" w:pos="2977"/>
              </w:tabs>
              <w:rPr>
                <w:rFonts w:cs="Arial"/>
              </w:rPr>
            </w:pPr>
            <w:r w:rsidRPr="00B42860">
              <w:rPr>
                <w:rFonts w:cs="Arial"/>
              </w:rPr>
              <w:t xml:space="preserve">N/A </w:t>
            </w:r>
          </w:p>
        </w:tc>
      </w:tr>
    </w:tbl>
    <w:p w14:paraId="30B0305E" w14:textId="77777777" w:rsidR="00EA284A" w:rsidRPr="00AE4068" w:rsidRDefault="00EA284A" w:rsidP="00EA284A">
      <w:pPr>
        <w:tabs>
          <w:tab w:val="left" w:pos="2977"/>
        </w:tabs>
        <w:jc w:val="center"/>
        <w:rPr>
          <w:rFonts w:cs="Arial"/>
          <w:b/>
        </w:rPr>
      </w:pPr>
    </w:p>
    <w:p w14:paraId="723C45FC" w14:textId="77777777" w:rsidR="00DE55C6" w:rsidRDefault="00EA284A" w:rsidP="00DE55C6">
      <w:pPr>
        <w:rPr>
          <w:rFonts w:cs="Arial"/>
          <w:b/>
        </w:rPr>
      </w:pPr>
      <w:r w:rsidRPr="00AE4068">
        <w:rPr>
          <w:rFonts w:cs="Arial"/>
          <w:b/>
        </w:rPr>
        <w:t xml:space="preserve">Summary of Role: </w:t>
      </w:r>
    </w:p>
    <w:p w14:paraId="0D55CB76" w14:textId="6CCD2BDF" w:rsidR="00DE55C6" w:rsidRDefault="00EA284A" w:rsidP="00DE55C6">
      <w:pPr>
        <w:rPr>
          <w:sz w:val="24"/>
          <w:szCs w:val="24"/>
          <w:lang w:eastAsia="en-GB"/>
        </w:rPr>
      </w:pPr>
      <w:r w:rsidRPr="00AE4068">
        <w:rPr>
          <w:rFonts w:cs="Arial"/>
          <w:b/>
        </w:rPr>
        <w:br/>
      </w:r>
      <w:r w:rsidR="00DE55C6">
        <w:t xml:space="preserve">Woldingham School is seeking a dynamic, </w:t>
      </w:r>
      <w:proofErr w:type="gramStart"/>
      <w:r w:rsidR="00DE55C6">
        <w:t>experienced</w:t>
      </w:r>
      <w:proofErr w:type="gramEnd"/>
      <w:r w:rsidR="00DE55C6">
        <w:t xml:space="preserve"> and well-qualified teacher of History</w:t>
      </w:r>
      <w:r w:rsidR="001E446A">
        <w:t xml:space="preserve"> and Politics</w:t>
      </w:r>
      <w:r w:rsidR="00DE55C6">
        <w:t xml:space="preserve"> to join th</w:t>
      </w:r>
      <w:r w:rsidR="009F292F">
        <w:t>ese</w:t>
      </w:r>
      <w:r w:rsidR="00DE55C6">
        <w:t xml:space="preserve"> excellent department</w:t>
      </w:r>
      <w:r w:rsidR="009F292F">
        <w:t>s</w:t>
      </w:r>
      <w:r w:rsidR="00DE55C6">
        <w:t xml:space="preserve">. </w:t>
      </w:r>
    </w:p>
    <w:p w14:paraId="2F6B2B89" w14:textId="77777777" w:rsidR="00DE55C6" w:rsidRDefault="00DE55C6" w:rsidP="00DE55C6">
      <w:pPr>
        <w:jc w:val="both"/>
      </w:pPr>
    </w:p>
    <w:p w14:paraId="3D71ED0E" w14:textId="6A0B0B43" w:rsidR="00DE55C6" w:rsidRPr="00F701CA" w:rsidRDefault="00DE55C6" w:rsidP="00DE55C6">
      <w:pPr>
        <w:jc w:val="both"/>
      </w:pPr>
      <w:r w:rsidRPr="00F701CA">
        <w:t>History is studied by all KS3 students and they follow a broadly chronological approach moving from the Norman Conquest through to key events in the 20</w:t>
      </w:r>
      <w:r w:rsidRPr="00F701CA">
        <w:rPr>
          <w:vertAlign w:val="superscript"/>
        </w:rPr>
        <w:t>th</w:t>
      </w:r>
      <w:r w:rsidRPr="00F701CA">
        <w:t xml:space="preserve"> century. There is a mixture of British and international events considered and a key focus, particularly in Year 9 is to develop the skills required at GCSE. History is one of the most popular options for GCSE with over half the students in the present Year 10 and 11 choosing to study it.  Candidates are prepared for AQA course with modules </w:t>
      </w:r>
      <w:proofErr w:type="gramStart"/>
      <w:r w:rsidRPr="00F701CA">
        <w:t>on</w:t>
      </w:r>
      <w:proofErr w:type="gramEnd"/>
      <w:r w:rsidRPr="00F701CA">
        <w:t xml:space="preserve"> Germany, Cold War, Power and the People and Elizabethan England.</w:t>
      </w:r>
    </w:p>
    <w:p w14:paraId="569FF419" w14:textId="77777777" w:rsidR="00DE55C6" w:rsidRPr="00D9158F" w:rsidRDefault="00DE55C6" w:rsidP="00DE55C6">
      <w:pPr>
        <w:jc w:val="both"/>
      </w:pPr>
    </w:p>
    <w:p w14:paraId="51643DE5" w14:textId="75677C28" w:rsidR="00DE55C6" w:rsidRDefault="00DE55C6" w:rsidP="00DE55C6">
      <w:pPr>
        <w:jc w:val="both"/>
      </w:pPr>
      <w:r w:rsidRPr="00D9158F">
        <w:t>History</w:t>
      </w:r>
      <w:r w:rsidR="007D4831" w:rsidRPr="00D9158F">
        <w:t xml:space="preserve"> and Politics are </w:t>
      </w:r>
      <w:r w:rsidRPr="00D9158F">
        <w:t>also popular A level option</w:t>
      </w:r>
      <w:r w:rsidR="00AC5F99" w:rsidRPr="00D9158F">
        <w:t>s</w:t>
      </w:r>
      <w:r w:rsidRPr="00D9158F">
        <w:t>.</w:t>
      </w:r>
      <w:r w:rsidR="00AC5F99" w:rsidRPr="00D9158F">
        <w:t xml:space="preserve"> Historians </w:t>
      </w:r>
      <w:r w:rsidRPr="00D9158F">
        <w:t xml:space="preserve">look at USA 1865-1975 as their breadth study, Modern Britain 1951-2007 as their depth study and Tudor Britain as their coursework topic.  </w:t>
      </w:r>
      <w:r w:rsidR="00DD38C8" w:rsidRPr="00D9158F">
        <w:t xml:space="preserve">Politics students study the AQA A level. Topics include </w:t>
      </w:r>
      <w:r w:rsidR="00581F1D" w:rsidRPr="00D9158F">
        <w:t xml:space="preserve">the UK and USA political systems and Political Ideologies, including Feminism. </w:t>
      </w:r>
      <w:r w:rsidR="00DD38C8" w:rsidRPr="00D9158F">
        <w:t xml:space="preserve"> </w:t>
      </w:r>
      <w:r w:rsidRPr="00D9158F">
        <w:t>The department</w:t>
      </w:r>
      <w:r w:rsidR="0039363E" w:rsidRPr="00D9158F">
        <w:t>s</w:t>
      </w:r>
      <w:r w:rsidRPr="00D9158F">
        <w:t xml:space="preserve"> h</w:t>
      </w:r>
      <w:r w:rsidR="0039363E" w:rsidRPr="00D9158F">
        <w:t>ave</w:t>
      </w:r>
      <w:r w:rsidRPr="00D9158F">
        <w:t xml:space="preserve"> a very good record of success in public examinations</w:t>
      </w:r>
      <w:r w:rsidR="0086526E">
        <w:t>,</w:t>
      </w:r>
      <w:r w:rsidR="0039363E">
        <w:t xml:space="preserve"> </w:t>
      </w:r>
      <w:r w:rsidR="0086526E">
        <w:t xml:space="preserve">many students </w:t>
      </w:r>
      <w:r>
        <w:t>regularly go on to read History</w:t>
      </w:r>
      <w:r w:rsidR="0086526E">
        <w:t xml:space="preserve">, </w:t>
      </w:r>
      <w:proofErr w:type="gramStart"/>
      <w:r w:rsidR="0086526E">
        <w:t>Politics</w:t>
      </w:r>
      <w:proofErr w:type="gramEnd"/>
      <w:r>
        <w:t xml:space="preserve"> or related subjects at degree level.</w:t>
      </w:r>
    </w:p>
    <w:p w14:paraId="0DA759BA" w14:textId="77777777" w:rsidR="00DE55C6" w:rsidRDefault="00DE55C6" w:rsidP="00DE55C6">
      <w:pPr>
        <w:jc w:val="both"/>
      </w:pPr>
    </w:p>
    <w:p w14:paraId="6829FEBF" w14:textId="77777777" w:rsidR="00DE55C6" w:rsidRDefault="00DE55C6" w:rsidP="00DE55C6">
      <w:pPr>
        <w:jc w:val="both"/>
      </w:pPr>
      <w:r>
        <w:t xml:space="preserve">Facilities and resources for teaching History are good; there are three dedicated history classrooms and a Politics classroom, all with IWB facilities, and a department office. The History Department receives a generous annual allowance for the purchase of books and equipment.  </w:t>
      </w:r>
    </w:p>
    <w:p w14:paraId="2E1EDED9" w14:textId="77777777" w:rsidR="00DE55C6" w:rsidRDefault="00DE55C6" w:rsidP="00DE55C6">
      <w:pPr>
        <w:jc w:val="both"/>
        <w:rPr>
          <w:lang w:eastAsia="en-GB"/>
        </w:rPr>
      </w:pPr>
    </w:p>
    <w:p w14:paraId="7157EF2A" w14:textId="77777777" w:rsidR="00DE55C6" w:rsidRDefault="00DE55C6" w:rsidP="00DE55C6">
      <w:pPr>
        <w:rPr>
          <w:color w:val="1F497D"/>
        </w:rPr>
      </w:pPr>
      <w:r>
        <w:t>The History Department has a strong connection with the Politics Department, both in terms of location and staffing.</w:t>
      </w:r>
    </w:p>
    <w:p w14:paraId="557F1146" w14:textId="77777777" w:rsidR="00EA284A" w:rsidRPr="00AE4068" w:rsidRDefault="00EA284A" w:rsidP="00B42860">
      <w:pPr>
        <w:tabs>
          <w:tab w:val="left" w:pos="2977"/>
        </w:tabs>
        <w:rPr>
          <w:rFonts w:cs="Arial"/>
          <w:b/>
        </w:rPr>
      </w:pPr>
    </w:p>
    <w:p w14:paraId="06C67D61" w14:textId="77777777" w:rsidR="00EA284A" w:rsidRPr="00B42860" w:rsidRDefault="00EA284A" w:rsidP="00B42860">
      <w:pPr>
        <w:tabs>
          <w:tab w:val="left" w:pos="2977"/>
        </w:tabs>
        <w:rPr>
          <w:rFonts w:cs="Arial"/>
          <w:b/>
        </w:rPr>
      </w:pPr>
      <w:r w:rsidRPr="00AE4068">
        <w:rPr>
          <w:rFonts w:cs="Arial"/>
          <w:b/>
        </w:rPr>
        <w:t>Specific Responsibilities:</w:t>
      </w:r>
    </w:p>
    <w:p w14:paraId="07C4A8A4" w14:textId="77777777" w:rsidR="008D31F5" w:rsidRPr="007F772A" w:rsidRDefault="008D31F5" w:rsidP="008D31F5">
      <w:pPr>
        <w:numPr>
          <w:ilvl w:val="0"/>
          <w:numId w:val="2"/>
        </w:numPr>
        <w:jc w:val="both"/>
        <w:rPr>
          <w:rFonts w:eastAsia="Calibri"/>
        </w:rPr>
      </w:pPr>
      <w:r>
        <w:rPr>
          <w:rFonts w:eastAsia="Calibri"/>
        </w:rPr>
        <w:t>T</w:t>
      </w:r>
      <w:r w:rsidRPr="007F772A">
        <w:rPr>
          <w:rFonts w:eastAsia="Calibri"/>
        </w:rPr>
        <w:t>o teach classes as allocated by the Head of Department</w:t>
      </w:r>
      <w:r>
        <w:rPr>
          <w:rFonts w:eastAsia="Calibri"/>
        </w:rPr>
        <w:t>.</w:t>
      </w:r>
    </w:p>
    <w:p w14:paraId="1E864A1C" w14:textId="77777777" w:rsidR="008D31F5" w:rsidRPr="00977FE0" w:rsidRDefault="008D31F5" w:rsidP="008D31F5">
      <w:pPr>
        <w:pStyle w:val="ListParagraph"/>
        <w:numPr>
          <w:ilvl w:val="0"/>
          <w:numId w:val="2"/>
        </w:numPr>
        <w:rPr>
          <w:rFonts w:asciiTheme="minorHAnsi" w:hAnsiTheme="minorHAnsi" w:cs="Arial"/>
        </w:rPr>
      </w:pPr>
      <w:r>
        <w:rPr>
          <w:rFonts w:asciiTheme="minorHAnsi" w:hAnsiTheme="minorHAnsi" w:cs="Arial"/>
        </w:rPr>
        <w:t>To plan and prepare schemes of work and lessons thoroughly, according to department and school policies.</w:t>
      </w:r>
    </w:p>
    <w:p w14:paraId="20D5E64C" w14:textId="77777777" w:rsidR="008D31F5" w:rsidRDefault="008D31F5" w:rsidP="008D31F5">
      <w:pPr>
        <w:pStyle w:val="ListParagraph"/>
        <w:numPr>
          <w:ilvl w:val="0"/>
          <w:numId w:val="2"/>
        </w:numPr>
        <w:rPr>
          <w:rFonts w:asciiTheme="minorHAnsi" w:hAnsiTheme="minorHAnsi" w:cs="Arial"/>
        </w:rPr>
      </w:pPr>
      <w:r>
        <w:rPr>
          <w:rFonts w:asciiTheme="minorHAnsi" w:hAnsiTheme="minorHAnsi" w:cs="Arial"/>
        </w:rPr>
        <w:t>To prepare relevant clas</w:t>
      </w:r>
      <w:r w:rsidR="00DE55C6">
        <w:rPr>
          <w:rFonts w:asciiTheme="minorHAnsi" w:hAnsiTheme="minorHAnsi" w:cs="Arial"/>
        </w:rPr>
        <w:t xml:space="preserve">ses for public examinations at </w:t>
      </w:r>
      <w:r>
        <w:rPr>
          <w:rFonts w:asciiTheme="minorHAnsi" w:hAnsiTheme="minorHAnsi" w:cs="Arial"/>
        </w:rPr>
        <w:t>GCSE and A Level, according to the specifications above.</w:t>
      </w:r>
    </w:p>
    <w:p w14:paraId="48F0A815" w14:textId="77777777" w:rsidR="008D31F5" w:rsidRDefault="008D31F5" w:rsidP="008D31F5">
      <w:pPr>
        <w:pStyle w:val="ListParagraph"/>
        <w:numPr>
          <w:ilvl w:val="0"/>
          <w:numId w:val="2"/>
        </w:numPr>
        <w:rPr>
          <w:rFonts w:asciiTheme="minorHAnsi" w:hAnsiTheme="minorHAnsi" w:cs="Arial"/>
        </w:rPr>
      </w:pPr>
      <w:r>
        <w:rPr>
          <w:rFonts w:asciiTheme="minorHAnsi" w:hAnsiTheme="minorHAnsi" w:cs="Arial"/>
        </w:rPr>
        <w:t>To manage pupils’ behaviour and promote a working atmosphere in lessons by following department and school policy.</w:t>
      </w:r>
    </w:p>
    <w:p w14:paraId="536D097D" w14:textId="77777777" w:rsidR="008D31F5" w:rsidRDefault="008D31F5" w:rsidP="008D31F5">
      <w:pPr>
        <w:pStyle w:val="ListParagraph"/>
        <w:numPr>
          <w:ilvl w:val="0"/>
          <w:numId w:val="2"/>
        </w:numPr>
        <w:rPr>
          <w:rFonts w:asciiTheme="minorHAnsi" w:hAnsiTheme="minorHAnsi" w:cs="Arial"/>
        </w:rPr>
      </w:pPr>
      <w:r>
        <w:rPr>
          <w:rFonts w:asciiTheme="minorHAnsi" w:hAnsiTheme="minorHAnsi" w:cs="Arial"/>
        </w:rPr>
        <w:t>To set, mark and assess work, record assessments and write reports according to department and school schedules and policies.</w:t>
      </w:r>
    </w:p>
    <w:p w14:paraId="1911F4C7" w14:textId="77777777" w:rsidR="008D31F5" w:rsidRPr="00AD6290" w:rsidRDefault="008D31F5" w:rsidP="008D31F5">
      <w:pPr>
        <w:numPr>
          <w:ilvl w:val="0"/>
          <w:numId w:val="2"/>
        </w:numPr>
        <w:jc w:val="both"/>
        <w:rPr>
          <w:rFonts w:eastAsia="Calibri"/>
        </w:rPr>
      </w:pPr>
      <w:r>
        <w:rPr>
          <w:rFonts w:eastAsia="Calibri"/>
        </w:rPr>
        <w:t>To write and mark examination/test papers as directed and prepare mark schemes when necessary.</w:t>
      </w:r>
    </w:p>
    <w:p w14:paraId="60E82D24" w14:textId="77777777" w:rsidR="008D31F5" w:rsidRPr="007F772A" w:rsidRDefault="008D31F5" w:rsidP="008D31F5">
      <w:pPr>
        <w:numPr>
          <w:ilvl w:val="0"/>
          <w:numId w:val="2"/>
        </w:numPr>
        <w:jc w:val="both"/>
        <w:rPr>
          <w:rFonts w:eastAsia="Calibri"/>
        </w:rPr>
      </w:pPr>
      <w:r w:rsidRPr="007F772A">
        <w:rPr>
          <w:rFonts w:eastAsia="Calibri"/>
        </w:rPr>
        <w:t>To support the department’s work by contributing to initiatives and taking on responsibilities which are reasonably allocated by the Head of Department</w:t>
      </w:r>
      <w:r>
        <w:rPr>
          <w:rFonts w:eastAsia="Calibri"/>
        </w:rPr>
        <w:t>.</w:t>
      </w:r>
    </w:p>
    <w:p w14:paraId="4618966B" w14:textId="0E0DFE58" w:rsidR="008D31F5" w:rsidRDefault="008D31F5" w:rsidP="008D31F5">
      <w:pPr>
        <w:pStyle w:val="ListParagraph"/>
        <w:numPr>
          <w:ilvl w:val="0"/>
          <w:numId w:val="2"/>
        </w:numPr>
        <w:rPr>
          <w:rFonts w:asciiTheme="minorHAnsi" w:hAnsiTheme="minorHAnsi" w:cs="Arial"/>
        </w:rPr>
      </w:pPr>
      <w:r>
        <w:rPr>
          <w:rFonts w:asciiTheme="minorHAnsi" w:hAnsiTheme="minorHAnsi" w:cs="Arial"/>
        </w:rPr>
        <w:t>To contribute to the co-curricular programme.</w:t>
      </w:r>
    </w:p>
    <w:p w14:paraId="384F66A1" w14:textId="77777777" w:rsidR="00EA284A" w:rsidRDefault="008D31F5" w:rsidP="008D31F5">
      <w:pPr>
        <w:pStyle w:val="ListParagraph"/>
        <w:numPr>
          <w:ilvl w:val="0"/>
          <w:numId w:val="2"/>
        </w:numPr>
        <w:rPr>
          <w:rFonts w:asciiTheme="minorHAnsi" w:hAnsiTheme="minorHAnsi" w:cs="Arial"/>
        </w:rPr>
      </w:pPr>
      <w:r>
        <w:rPr>
          <w:rFonts w:asciiTheme="minorHAnsi" w:hAnsiTheme="minorHAnsi" w:cs="Arial"/>
        </w:rPr>
        <w:t>To undertake supervisory duties.</w:t>
      </w:r>
    </w:p>
    <w:p w14:paraId="59210D92" w14:textId="3295DB1A" w:rsidR="00EA284A" w:rsidRPr="00B42860" w:rsidRDefault="00DE55C6" w:rsidP="0034268E">
      <w:pPr>
        <w:pStyle w:val="ListParagraph"/>
        <w:numPr>
          <w:ilvl w:val="0"/>
          <w:numId w:val="2"/>
        </w:numPr>
        <w:rPr>
          <w:rFonts w:cs="Arial"/>
        </w:rPr>
      </w:pPr>
      <w:r w:rsidRPr="00B42860">
        <w:rPr>
          <w:rFonts w:asciiTheme="minorHAnsi" w:hAnsiTheme="minorHAnsi" w:cs="Arial"/>
        </w:rPr>
        <w:t xml:space="preserve">To undertake the duties of a form tutor </w:t>
      </w:r>
      <w:r w:rsidR="00041123">
        <w:rPr>
          <w:rFonts w:asciiTheme="minorHAnsi" w:hAnsiTheme="minorHAnsi" w:cs="Arial"/>
        </w:rPr>
        <w:t>part time.</w:t>
      </w:r>
      <w:r w:rsidR="00EA284A" w:rsidRPr="00B42860">
        <w:rPr>
          <w:rFonts w:cs="Arial"/>
        </w:rPr>
        <w:br w:type="page"/>
      </w:r>
    </w:p>
    <w:p w14:paraId="64128722"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35D70F2D"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6C1CA638" w14:textId="77777777" w:rsidTr="00DD14C9">
        <w:trPr>
          <w:trHeight w:val="567"/>
        </w:trPr>
        <w:tc>
          <w:tcPr>
            <w:tcW w:w="5240" w:type="dxa"/>
            <w:shd w:val="clear" w:color="auto" w:fill="BFBFBF" w:themeFill="background1" w:themeFillShade="BF"/>
            <w:vAlign w:val="center"/>
          </w:tcPr>
          <w:p w14:paraId="166DF370" w14:textId="77777777" w:rsidR="00EA284A" w:rsidRPr="00AE4068" w:rsidRDefault="00EA284A" w:rsidP="00DD14C9">
            <w:pPr>
              <w:jc w:val="center"/>
              <w:rPr>
                <w:rFonts w:cs="Arial"/>
                <w:b/>
              </w:rPr>
            </w:pPr>
            <w:r w:rsidRPr="00AE4068">
              <w:rPr>
                <w:rFonts w:cs="Arial"/>
                <w:b/>
              </w:rPr>
              <w:t>Essential</w:t>
            </w:r>
          </w:p>
        </w:tc>
        <w:tc>
          <w:tcPr>
            <w:tcW w:w="4954" w:type="dxa"/>
            <w:shd w:val="clear" w:color="auto" w:fill="BFBFBF" w:themeFill="background1" w:themeFillShade="BF"/>
            <w:vAlign w:val="center"/>
          </w:tcPr>
          <w:p w14:paraId="1320CB1C" w14:textId="77777777" w:rsidR="00EA284A" w:rsidRPr="00AE4068" w:rsidRDefault="00EA284A" w:rsidP="00DD14C9">
            <w:pPr>
              <w:jc w:val="center"/>
              <w:rPr>
                <w:rFonts w:cs="Arial"/>
                <w:b/>
              </w:rPr>
            </w:pPr>
            <w:r w:rsidRPr="00AE4068">
              <w:rPr>
                <w:rFonts w:cs="Arial"/>
                <w:b/>
              </w:rPr>
              <w:t>Desirable</w:t>
            </w:r>
          </w:p>
        </w:tc>
      </w:tr>
      <w:tr w:rsidR="00EA284A" w:rsidRPr="00AE4068" w14:paraId="157596F9" w14:textId="77777777" w:rsidTr="00DD14C9">
        <w:trPr>
          <w:trHeight w:val="567"/>
        </w:trPr>
        <w:tc>
          <w:tcPr>
            <w:tcW w:w="5240" w:type="dxa"/>
            <w:shd w:val="clear" w:color="auto" w:fill="BFBFBF" w:themeFill="background1" w:themeFillShade="BF"/>
            <w:vAlign w:val="center"/>
          </w:tcPr>
          <w:p w14:paraId="2221A343" w14:textId="77777777" w:rsidR="00EA284A" w:rsidRPr="00AE4068" w:rsidRDefault="00EA284A" w:rsidP="00DD14C9">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7F8110FC" w14:textId="77777777" w:rsidR="00EA284A" w:rsidRPr="00AE4068" w:rsidRDefault="00EA284A" w:rsidP="00DD14C9">
            <w:pPr>
              <w:rPr>
                <w:rFonts w:cs="Arial"/>
              </w:rPr>
            </w:pPr>
          </w:p>
        </w:tc>
      </w:tr>
      <w:tr w:rsidR="00EA284A" w:rsidRPr="00AE4068" w14:paraId="4ED34A43" w14:textId="77777777" w:rsidTr="00DD14C9">
        <w:trPr>
          <w:trHeight w:val="567"/>
        </w:trPr>
        <w:tc>
          <w:tcPr>
            <w:tcW w:w="5240" w:type="dxa"/>
          </w:tcPr>
          <w:p w14:paraId="5B2D9902" w14:textId="6E57BD18" w:rsidR="00DD14C9" w:rsidRDefault="00DD14C9" w:rsidP="00DD14C9">
            <w:pPr>
              <w:pStyle w:val="ListParagraph"/>
              <w:numPr>
                <w:ilvl w:val="0"/>
                <w:numId w:val="1"/>
              </w:numPr>
              <w:ind w:left="459"/>
              <w:rPr>
                <w:rFonts w:asciiTheme="minorHAnsi" w:hAnsiTheme="minorHAnsi" w:cs="Arial"/>
              </w:rPr>
            </w:pPr>
            <w:r>
              <w:rPr>
                <w:rFonts w:asciiTheme="minorHAnsi" w:hAnsiTheme="minorHAnsi" w:cs="Arial"/>
              </w:rPr>
              <w:t xml:space="preserve">A well-qualified and experienced graduate with a </w:t>
            </w:r>
            <w:r w:rsidR="00B42860" w:rsidRPr="00B42860">
              <w:rPr>
                <w:rFonts w:asciiTheme="minorHAnsi" w:hAnsiTheme="minorHAnsi" w:cs="Arial"/>
              </w:rPr>
              <w:t>History</w:t>
            </w:r>
            <w:r w:rsidR="00EA320B">
              <w:rPr>
                <w:rFonts w:asciiTheme="minorHAnsi" w:hAnsiTheme="minorHAnsi" w:cs="Arial"/>
              </w:rPr>
              <w:t xml:space="preserve"> and/or P</w:t>
            </w:r>
            <w:r w:rsidR="007D4831">
              <w:rPr>
                <w:rFonts w:asciiTheme="minorHAnsi" w:hAnsiTheme="minorHAnsi" w:cs="Arial"/>
              </w:rPr>
              <w:t>o</w:t>
            </w:r>
            <w:r w:rsidR="00EA320B">
              <w:rPr>
                <w:rFonts w:asciiTheme="minorHAnsi" w:hAnsiTheme="minorHAnsi" w:cs="Arial"/>
              </w:rPr>
              <w:t>litics</w:t>
            </w:r>
            <w:r w:rsidRPr="00B42860">
              <w:rPr>
                <w:rFonts w:asciiTheme="minorHAnsi" w:hAnsiTheme="minorHAnsi" w:cs="Arial"/>
              </w:rPr>
              <w:t xml:space="preserve"> </w:t>
            </w:r>
            <w:r>
              <w:rPr>
                <w:rFonts w:asciiTheme="minorHAnsi" w:hAnsiTheme="minorHAnsi" w:cs="Arial"/>
              </w:rPr>
              <w:t>degree.</w:t>
            </w:r>
          </w:p>
          <w:p w14:paraId="7F53D7A9" w14:textId="77777777" w:rsidR="00DD14C9" w:rsidRDefault="00DD14C9" w:rsidP="00DD14C9">
            <w:pPr>
              <w:pStyle w:val="ListParagraph"/>
              <w:numPr>
                <w:ilvl w:val="0"/>
                <w:numId w:val="1"/>
              </w:numPr>
              <w:ind w:left="454"/>
              <w:rPr>
                <w:rFonts w:asciiTheme="minorHAnsi" w:hAnsiTheme="minorHAnsi" w:cs="Arial"/>
              </w:rPr>
            </w:pPr>
            <w:r>
              <w:rPr>
                <w:rFonts w:asciiTheme="minorHAnsi" w:hAnsiTheme="minorHAnsi" w:cs="Arial"/>
              </w:rPr>
              <w:t>The ability to teach across all Key Stages and up to A Level.</w:t>
            </w:r>
          </w:p>
          <w:p w14:paraId="4E856ADA" w14:textId="77777777" w:rsidR="00DD14C9" w:rsidRDefault="00DD14C9" w:rsidP="00DD14C9">
            <w:pPr>
              <w:pStyle w:val="ListParagraph"/>
              <w:numPr>
                <w:ilvl w:val="0"/>
                <w:numId w:val="1"/>
              </w:numPr>
              <w:ind w:left="454"/>
              <w:rPr>
                <w:rFonts w:asciiTheme="minorHAnsi" w:hAnsiTheme="minorHAnsi" w:cs="Arial"/>
              </w:rPr>
            </w:pPr>
            <w:r>
              <w:rPr>
                <w:rFonts w:asciiTheme="minorHAnsi" w:hAnsiTheme="minorHAnsi" w:cs="Arial"/>
              </w:rPr>
              <w:t>Excellent subject knowledge and a commitment to communicate enthusiasm for the subject through dynamic teaching.</w:t>
            </w:r>
          </w:p>
          <w:p w14:paraId="6F60FBCB" w14:textId="77777777" w:rsidR="00EA284A" w:rsidRPr="00DD14C9" w:rsidRDefault="00DD14C9" w:rsidP="00DD14C9">
            <w:pPr>
              <w:pStyle w:val="ListParagraph"/>
              <w:numPr>
                <w:ilvl w:val="0"/>
                <w:numId w:val="1"/>
              </w:numPr>
              <w:ind w:left="459"/>
              <w:rPr>
                <w:rFonts w:asciiTheme="minorHAnsi" w:hAnsiTheme="minorHAnsi" w:cs="Arial"/>
              </w:rPr>
            </w:pPr>
            <w:r>
              <w:rPr>
                <w:rFonts w:asciiTheme="minorHAnsi" w:hAnsiTheme="minorHAnsi" w:cs="Arial"/>
              </w:rPr>
              <w:t>To contribute to the co-curricular programme.</w:t>
            </w:r>
          </w:p>
          <w:p w14:paraId="76A88956" w14:textId="77777777" w:rsidR="009F76B7" w:rsidRDefault="009F76B7" w:rsidP="00EA284A">
            <w:pPr>
              <w:pStyle w:val="ListParagraph"/>
              <w:numPr>
                <w:ilvl w:val="0"/>
                <w:numId w:val="1"/>
              </w:numPr>
              <w:ind w:left="454"/>
              <w:rPr>
                <w:rFonts w:asciiTheme="minorHAnsi" w:hAnsiTheme="minorHAnsi" w:cs="Arial"/>
              </w:rPr>
            </w:pPr>
            <w:r>
              <w:t>Fluent and accurate written and spoken English.</w:t>
            </w:r>
          </w:p>
          <w:p w14:paraId="3AA9AC57" w14:textId="77777777" w:rsidR="004A2FC7" w:rsidRPr="00AE4068" w:rsidRDefault="00CC012E" w:rsidP="00EA284A">
            <w:pPr>
              <w:pStyle w:val="ListParagraph"/>
              <w:numPr>
                <w:ilvl w:val="0"/>
                <w:numId w:val="1"/>
              </w:numPr>
              <w:ind w:left="454"/>
              <w:rPr>
                <w:rFonts w:asciiTheme="minorHAnsi" w:hAnsiTheme="minorHAnsi" w:cs="Arial"/>
              </w:rPr>
            </w:pPr>
            <w:r>
              <w:rPr>
                <w:rFonts w:asciiTheme="minorHAnsi" w:hAnsiTheme="minorHAnsi" w:cs="Arial"/>
              </w:rPr>
              <w:t>Excellent</w:t>
            </w:r>
            <w:r w:rsidR="004A2FC7">
              <w:rPr>
                <w:rFonts w:asciiTheme="minorHAnsi" w:hAnsiTheme="minorHAnsi" w:cs="Arial"/>
              </w:rPr>
              <w:t xml:space="preserve"> ICT Skills</w:t>
            </w:r>
            <w:r w:rsidR="00112424">
              <w:rPr>
                <w:rFonts w:asciiTheme="minorHAnsi" w:hAnsiTheme="minorHAnsi" w:cs="Arial"/>
              </w:rPr>
              <w:t>.</w:t>
            </w:r>
          </w:p>
        </w:tc>
        <w:tc>
          <w:tcPr>
            <w:tcW w:w="4954" w:type="dxa"/>
          </w:tcPr>
          <w:p w14:paraId="1A456870" w14:textId="77777777" w:rsidR="00EA284A" w:rsidRDefault="00DD14C9" w:rsidP="00EA284A">
            <w:pPr>
              <w:pStyle w:val="ListParagraph"/>
              <w:numPr>
                <w:ilvl w:val="0"/>
                <w:numId w:val="1"/>
              </w:numPr>
              <w:ind w:left="454"/>
              <w:rPr>
                <w:rFonts w:asciiTheme="minorHAnsi" w:hAnsiTheme="minorHAnsi" w:cs="Arial"/>
              </w:rPr>
            </w:pPr>
            <w:r>
              <w:rPr>
                <w:rFonts w:asciiTheme="minorHAnsi" w:hAnsiTheme="minorHAnsi" w:cs="Arial"/>
              </w:rPr>
              <w:t>A qualified teacher or an NQT.</w:t>
            </w:r>
          </w:p>
          <w:p w14:paraId="73C45A90" w14:textId="0747FDF4" w:rsidR="00DD14C9" w:rsidRPr="00DD14C9" w:rsidRDefault="00EA320B" w:rsidP="00DD14C9">
            <w:pPr>
              <w:pStyle w:val="ListParagraph"/>
              <w:numPr>
                <w:ilvl w:val="0"/>
                <w:numId w:val="1"/>
              </w:numPr>
              <w:ind w:left="454"/>
              <w:rPr>
                <w:rFonts w:asciiTheme="minorHAnsi" w:hAnsiTheme="minorHAnsi" w:cs="Arial"/>
              </w:rPr>
            </w:pPr>
            <w:r>
              <w:rPr>
                <w:rFonts w:asciiTheme="minorHAnsi" w:hAnsiTheme="minorHAnsi" w:cs="Arial"/>
              </w:rPr>
              <w:t>Experience running Model United Nations</w:t>
            </w:r>
          </w:p>
        </w:tc>
      </w:tr>
      <w:tr w:rsidR="00EA284A" w:rsidRPr="00AE4068" w14:paraId="515ED035" w14:textId="77777777" w:rsidTr="00DD14C9">
        <w:trPr>
          <w:trHeight w:val="567"/>
        </w:trPr>
        <w:tc>
          <w:tcPr>
            <w:tcW w:w="5240" w:type="dxa"/>
            <w:shd w:val="clear" w:color="auto" w:fill="BFBFBF" w:themeFill="background1" w:themeFillShade="BF"/>
            <w:vAlign w:val="center"/>
          </w:tcPr>
          <w:p w14:paraId="1AD4C13C" w14:textId="77777777" w:rsidR="00EA284A" w:rsidRPr="00AE4068" w:rsidRDefault="00EA284A" w:rsidP="00DD14C9">
            <w:pPr>
              <w:autoSpaceDE w:val="0"/>
              <w:autoSpaceDN w:val="0"/>
              <w:rPr>
                <w:b/>
                <w:bCs/>
              </w:rPr>
            </w:pPr>
            <w:r w:rsidRPr="00AE4068">
              <w:rPr>
                <w:b/>
                <w:bCs/>
              </w:rPr>
              <w:t>Personal Behaviours</w:t>
            </w:r>
          </w:p>
        </w:tc>
        <w:tc>
          <w:tcPr>
            <w:tcW w:w="4954" w:type="dxa"/>
            <w:shd w:val="clear" w:color="auto" w:fill="BFBFBF" w:themeFill="background1" w:themeFillShade="BF"/>
          </w:tcPr>
          <w:p w14:paraId="6F05ECEA" w14:textId="77777777" w:rsidR="00EA284A" w:rsidRPr="00AE4068" w:rsidRDefault="00EA284A" w:rsidP="00DD14C9">
            <w:pPr>
              <w:rPr>
                <w:rFonts w:cs="Arial"/>
              </w:rPr>
            </w:pPr>
          </w:p>
        </w:tc>
      </w:tr>
      <w:tr w:rsidR="00EA284A" w:rsidRPr="00AE4068" w14:paraId="1328F839" w14:textId="77777777" w:rsidTr="00DD14C9">
        <w:trPr>
          <w:trHeight w:val="567"/>
        </w:trPr>
        <w:tc>
          <w:tcPr>
            <w:tcW w:w="5240" w:type="dxa"/>
          </w:tcPr>
          <w:p w14:paraId="3D665D31" w14:textId="77777777" w:rsidR="00DD14C9" w:rsidRPr="00DD14C9" w:rsidRDefault="00DD14C9" w:rsidP="00DD14C9">
            <w:pPr>
              <w:pStyle w:val="ListParagraph"/>
              <w:numPr>
                <w:ilvl w:val="0"/>
                <w:numId w:val="3"/>
              </w:numPr>
              <w:ind w:left="458"/>
              <w:rPr>
                <w:rFonts w:cstheme="minorBidi"/>
              </w:rPr>
            </w:pPr>
            <w:r w:rsidRPr="00DD14C9">
              <w:rPr>
                <w:rFonts w:cs="Arial"/>
              </w:rPr>
              <w:t>A good communicator who is able to inspire an interest in the subject.</w:t>
            </w:r>
          </w:p>
          <w:p w14:paraId="1B11F5C6" w14:textId="77777777" w:rsidR="00DD14C9" w:rsidRPr="00DD14C9" w:rsidRDefault="00DD14C9" w:rsidP="00DD14C9">
            <w:pPr>
              <w:pStyle w:val="ListParagraph"/>
              <w:numPr>
                <w:ilvl w:val="0"/>
                <w:numId w:val="3"/>
              </w:numPr>
              <w:ind w:left="458"/>
              <w:rPr>
                <w:rFonts w:cs="Arial"/>
              </w:rPr>
            </w:pPr>
            <w:r w:rsidRPr="00DD14C9">
              <w:rPr>
                <w:rFonts w:cs="Arial"/>
              </w:rPr>
              <w:t>An ability to engage warmly and professionally with students.</w:t>
            </w:r>
          </w:p>
          <w:p w14:paraId="1B0E5FA9" w14:textId="77777777" w:rsidR="00DD14C9" w:rsidRPr="00DD14C9" w:rsidRDefault="00DD14C9" w:rsidP="00DD14C9">
            <w:pPr>
              <w:pStyle w:val="ListParagraph"/>
              <w:numPr>
                <w:ilvl w:val="0"/>
                <w:numId w:val="3"/>
              </w:numPr>
              <w:ind w:left="458"/>
              <w:rPr>
                <w:rFonts w:cs="Arial"/>
              </w:rPr>
            </w:pPr>
            <w:r w:rsidRPr="00DD14C9">
              <w:rPr>
                <w:rFonts w:cs="Arial"/>
              </w:rPr>
              <w:t>A calm and confident presence in the classroom.</w:t>
            </w:r>
          </w:p>
          <w:p w14:paraId="117888C0" w14:textId="77777777" w:rsidR="00DD14C9" w:rsidRPr="00DD14C9" w:rsidRDefault="00DD14C9" w:rsidP="00DD14C9">
            <w:pPr>
              <w:pStyle w:val="ListParagraph"/>
              <w:numPr>
                <w:ilvl w:val="0"/>
                <w:numId w:val="3"/>
              </w:numPr>
              <w:ind w:left="458"/>
            </w:pPr>
            <w:r w:rsidRPr="00DD14C9">
              <w:t>Excellent organisational skills.</w:t>
            </w:r>
          </w:p>
          <w:p w14:paraId="5822E39F" w14:textId="77777777" w:rsidR="00EA284A" w:rsidRPr="00DD14C9" w:rsidRDefault="00DD14C9" w:rsidP="00DD14C9">
            <w:pPr>
              <w:pStyle w:val="ListParagraph"/>
              <w:numPr>
                <w:ilvl w:val="0"/>
                <w:numId w:val="3"/>
              </w:numPr>
              <w:ind w:left="458"/>
              <w:rPr>
                <w:rFonts w:asciiTheme="minorHAnsi" w:hAnsiTheme="minorHAnsi" w:cs="Arial"/>
              </w:rPr>
            </w:pPr>
            <w:r w:rsidRPr="00DE0A7F">
              <w:t>The ability to work as part of a team in a busy department.</w:t>
            </w:r>
          </w:p>
          <w:p w14:paraId="4D833B9A" w14:textId="77777777" w:rsidR="00DD14C9" w:rsidRPr="00DD14C9" w:rsidRDefault="00DD14C9" w:rsidP="00DD14C9">
            <w:pPr>
              <w:pStyle w:val="ListParagraph"/>
              <w:numPr>
                <w:ilvl w:val="0"/>
                <w:numId w:val="3"/>
              </w:numPr>
              <w:ind w:left="458"/>
              <w:rPr>
                <w:rFonts w:cs="Arial"/>
              </w:rPr>
            </w:pPr>
            <w:r w:rsidRPr="00DD14C9">
              <w:rPr>
                <w:rFonts w:cs="Arial"/>
              </w:rPr>
              <w:t>A willingness to be generous with time committed to school, recognising that ours is a school that never closes during term time and the work continues after the final bell of the day has rung.</w:t>
            </w:r>
          </w:p>
        </w:tc>
        <w:tc>
          <w:tcPr>
            <w:tcW w:w="4954" w:type="dxa"/>
          </w:tcPr>
          <w:p w14:paraId="3E9271EA" w14:textId="77777777" w:rsidR="00EA284A" w:rsidRPr="00AE4068" w:rsidRDefault="00DD14C9" w:rsidP="00EA284A">
            <w:pPr>
              <w:pStyle w:val="ListParagraph"/>
              <w:numPr>
                <w:ilvl w:val="0"/>
                <w:numId w:val="1"/>
              </w:numPr>
              <w:ind w:left="454"/>
              <w:rPr>
                <w:rFonts w:asciiTheme="minorHAnsi" w:hAnsiTheme="minorHAnsi" w:cs="Arial"/>
              </w:rPr>
            </w:pPr>
            <w:r>
              <w:rPr>
                <w:rFonts w:cs="Arial"/>
              </w:rPr>
              <w:t xml:space="preserve">A </w:t>
            </w:r>
            <w:r w:rsidRPr="00801703">
              <w:rPr>
                <w:rFonts w:cs="Arial"/>
              </w:rPr>
              <w:t>willing</w:t>
            </w:r>
            <w:r>
              <w:rPr>
                <w:rFonts w:cs="Arial"/>
              </w:rPr>
              <w:t>ness</w:t>
            </w:r>
            <w:r w:rsidRPr="00801703">
              <w:rPr>
                <w:rFonts w:cs="Arial"/>
              </w:rPr>
              <w:t xml:space="preserve"> to make a contribution to the</w:t>
            </w:r>
            <w:r>
              <w:rPr>
                <w:rFonts w:cs="Arial"/>
              </w:rPr>
              <w:t xml:space="preserve"> academic </w:t>
            </w:r>
            <w:r w:rsidRPr="00801703">
              <w:rPr>
                <w:rFonts w:cs="Arial"/>
              </w:rPr>
              <w:t>enrichment provision offered by the department</w:t>
            </w:r>
          </w:p>
        </w:tc>
      </w:tr>
      <w:tr w:rsidR="00EA284A" w:rsidRPr="00AE4068" w14:paraId="3BF42BDA" w14:textId="77777777" w:rsidTr="00DD14C9">
        <w:trPr>
          <w:trHeight w:val="567"/>
        </w:trPr>
        <w:tc>
          <w:tcPr>
            <w:tcW w:w="5240" w:type="dxa"/>
            <w:shd w:val="clear" w:color="auto" w:fill="BFBFBF" w:themeFill="background1" w:themeFillShade="BF"/>
            <w:vAlign w:val="center"/>
          </w:tcPr>
          <w:p w14:paraId="25C770DC" w14:textId="77777777" w:rsidR="00EA284A" w:rsidRPr="00AE4068" w:rsidRDefault="00EA284A" w:rsidP="00DD14C9">
            <w:pPr>
              <w:rPr>
                <w:rFonts w:cs="Arial"/>
                <w:b/>
              </w:rPr>
            </w:pPr>
            <w:r w:rsidRPr="00AE4068">
              <w:rPr>
                <w:rFonts w:cs="Arial"/>
                <w:b/>
              </w:rPr>
              <w:t>Ethos and Whole School Values</w:t>
            </w:r>
          </w:p>
        </w:tc>
        <w:tc>
          <w:tcPr>
            <w:tcW w:w="4954" w:type="dxa"/>
            <w:shd w:val="clear" w:color="auto" w:fill="BFBFBF" w:themeFill="background1" w:themeFillShade="BF"/>
          </w:tcPr>
          <w:p w14:paraId="6F416CB4" w14:textId="77777777" w:rsidR="00EA284A" w:rsidRPr="00AE4068" w:rsidRDefault="00EA284A" w:rsidP="00DD14C9">
            <w:pPr>
              <w:rPr>
                <w:rFonts w:cs="Arial"/>
              </w:rPr>
            </w:pPr>
          </w:p>
        </w:tc>
      </w:tr>
      <w:tr w:rsidR="00EA284A" w:rsidRPr="00AE4068" w14:paraId="7DD01040" w14:textId="77777777" w:rsidTr="00DD14C9">
        <w:trPr>
          <w:trHeight w:val="567"/>
        </w:trPr>
        <w:tc>
          <w:tcPr>
            <w:tcW w:w="5240" w:type="dxa"/>
          </w:tcPr>
          <w:p w14:paraId="21432AC8" w14:textId="77777777" w:rsidR="008A4663" w:rsidRPr="008A4663" w:rsidRDefault="008A4663" w:rsidP="008A4663">
            <w:pPr>
              <w:pStyle w:val="ListParagraph"/>
              <w:numPr>
                <w:ilvl w:val="0"/>
                <w:numId w:val="1"/>
              </w:numPr>
              <w:ind w:left="454"/>
            </w:pPr>
            <w:r w:rsidRPr="008A4663">
              <w:t>Committed to operating as part of the School community.</w:t>
            </w:r>
          </w:p>
          <w:p w14:paraId="28CCF34E"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599EB719"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38E32A07" w14:textId="77777777" w:rsidR="00EA284A" w:rsidRPr="00935444" w:rsidRDefault="00EA284A" w:rsidP="00935444">
            <w:pPr>
              <w:ind w:left="94"/>
              <w:rPr>
                <w:rFonts w:cs="Arial"/>
              </w:rPr>
            </w:pPr>
          </w:p>
        </w:tc>
      </w:tr>
      <w:tr w:rsidR="00EA284A" w:rsidRPr="00AE4068" w14:paraId="2593B43A" w14:textId="77777777" w:rsidTr="00DD14C9">
        <w:trPr>
          <w:trHeight w:val="567"/>
        </w:trPr>
        <w:tc>
          <w:tcPr>
            <w:tcW w:w="5240" w:type="dxa"/>
            <w:shd w:val="clear" w:color="auto" w:fill="BFBFBF" w:themeFill="background1" w:themeFillShade="BF"/>
            <w:vAlign w:val="center"/>
          </w:tcPr>
          <w:p w14:paraId="320C72EB" w14:textId="77777777" w:rsidR="00EA284A" w:rsidRPr="00AE4068" w:rsidRDefault="00EA284A" w:rsidP="00DD14C9">
            <w:pPr>
              <w:rPr>
                <w:rFonts w:cs="Arial"/>
                <w:b/>
              </w:rPr>
            </w:pPr>
            <w:r w:rsidRPr="00AE4068">
              <w:rPr>
                <w:rFonts w:cs="Arial"/>
                <w:b/>
              </w:rPr>
              <w:t>Safeguarding and Pastoral</w:t>
            </w:r>
          </w:p>
        </w:tc>
        <w:tc>
          <w:tcPr>
            <w:tcW w:w="4954" w:type="dxa"/>
            <w:shd w:val="clear" w:color="auto" w:fill="BFBFBF" w:themeFill="background1" w:themeFillShade="BF"/>
          </w:tcPr>
          <w:p w14:paraId="22A16B07" w14:textId="77777777" w:rsidR="00EA284A" w:rsidRPr="00AE4068" w:rsidRDefault="00EA284A" w:rsidP="00DD14C9">
            <w:pPr>
              <w:rPr>
                <w:rFonts w:cs="Arial"/>
              </w:rPr>
            </w:pPr>
          </w:p>
        </w:tc>
      </w:tr>
      <w:tr w:rsidR="00EA284A" w:rsidRPr="00AE4068" w14:paraId="61C23A47" w14:textId="77777777" w:rsidTr="00DD14C9">
        <w:trPr>
          <w:trHeight w:val="567"/>
        </w:trPr>
        <w:tc>
          <w:tcPr>
            <w:tcW w:w="5240" w:type="dxa"/>
          </w:tcPr>
          <w:p w14:paraId="2E75CFE4"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78B527DB"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58C6E814" w14:textId="77777777" w:rsidR="00EA284A" w:rsidRPr="00935444" w:rsidRDefault="00EA284A" w:rsidP="00935444">
            <w:pPr>
              <w:ind w:left="94"/>
              <w:rPr>
                <w:rFonts w:cs="Arial"/>
              </w:rPr>
            </w:pPr>
          </w:p>
        </w:tc>
      </w:tr>
    </w:tbl>
    <w:p w14:paraId="7342AF06" w14:textId="77777777"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B40FB" w14:textId="77777777" w:rsidR="00A81ED7" w:rsidRDefault="00A81ED7" w:rsidP="00D84CB9">
      <w:r>
        <w:separator/>
      </w:r>
    </w:p>
  </w:endnote>
  <w:endnote w:type="continuationSeparator" w:id="0">
    <w:p w14:paraId="73EEB5A4" w14:textId="77777777" w:rsidR="00A81ED7" w:rsidRDefault="00A81ED7"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4C046" w14:textId="554D4836" w:rsidR="0034268E" w:rsidRDefault="0034268E" w:rsidP="000B4D66">
    <w:pPr>
      <w:pStyle w:val="Footer"/>
      <w:jc w:val="right"/>
    </w:pPr>
    <w:r>
      <w:t xml:space="preserve">Last updated: </w:t>
    </w:r>
    <w:r w:rsidR="008D360D">
      <w:t>September 2022</w:t>
    </w:r>
  </w:p>
  <w:p w14:paraId="69512D25" w14:textId="77777777" w:rsidR="0034268E" w:rsidRDefault="00342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99158" w14:textId="77777777" w:rsidR="00A81ED7" w:rsidRDefault="00A81ED7" w:rsidP="00D84CB9">
      <w:r>
        <w:separator/>
      </w:r>
    </w:p>
  </w:footnote>
  <w:footnote w:type="continuationSeparator" w:id="0">
    <w:p w14:paraId="741B3952" w14:textId="77777777" w:rsidR="00A81ED7" w:rsidRDefault="00A81ED7"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D643" w14:textId="77777777" w:rsidR="0034268E" w:rsidRDefault="0034268E">
    <w:pPr>
      <w:pStyle w:val="Header"/>
    </w:pPr>
    <w:r>
      <w:rPr>
        <w:noProof/>
        <w:lang w:eastAsia="en-GB"/>
      </w:rPr>
      <w:drawing>
        <wp:anchor distT="0" distB="0" distL="114300" distR="114300" simplePos="0" relativeHeight="251660288" behindDoc="0" locked="0" layoutInCell="1" allowOverlap="1" wp14:anchorId="5A217D0C" wp14:editId="51C708FB">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5BB053EF" wp14:editId="1690CDFF">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C3B5EC4" w14:textId="77777777" w:rsidR="0034268E" w:rsidRDefault="0034268E"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rect w14:anchorId="5BB053EF"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C3B5EC4" w14:textId="77777777" w:rsidR="0034268E" w:rsidRDefault="0034268E"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93D"/>
    <w:multiLevelType w:val="hybridMultilevel"/>
    <w:tmpl w:val="CBFC294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41123"/>
    <w:rsid w:val="000B4D66"/>
    <w:rsid w:val="00112424"/>
    <w:rsid w:val="001E446A"/>
    <w:rsid w:val="00327F31"/>
    <w:rsid w:val="0034268E"/>
    <w:rsid w:val="00357966"/>
    <w:rsid w:val="00377B73"/>
    <w:rsid w:val="0039363E"/>
    <w:rsid w:val="004A2FC7"/>
    <w:rsid w:val="00581F1D"/>
    <w:rsid w:val="005F0A90"/>
    <w:rsid w:val="00654CE6"/>
    <w:rsid w:val="007D4831"/>
    <w:rsid w:val="00842F8D"/>
    <w:rsid w:val="0086526E"/>
    <w:rsid w:val="008A4663"/>
    <w:rsid w:val="008D31F5"/>
    <w:rsid w:val="008D360D"/>
    <w:rsid w:val="00917254"/>
    <w:rsid w:val="00920E62"/>
    <w:rsid w:val="00935444"/>
    <w:rsid w:val="009375CC"/>
    <w:rsid w:val="009D5B00"/>
    <w:rsid w:val="009E1787"/>
    <w:rsid w:val="009F292F"/>
    <w:rsid w:val="009F76B7"/>
    <w:rsid w:val="00A600A6"/>
    <w:rsid w:val="00A81ED7"/>
    <w:rsid w:val="00AC5F99"/>
    <w:rsid w:val="00AE4068"/>
    <w:rsid w:val="00B42860"/>
    <w:rsid w:val="00CA7D69"/>
    <w:rsid w:val="00CC012E"/>
    <w:rsid w:val="00D45F55"/>
    <w:rsid w:val="00D84CB9"/>
    <w:rsid w:val="00D9158F"/>
    <w:rsid w:val="00DD14C9"/>
    <w:rsid w:val="00DD38C8"/>
    <w:rsid w:val="00DE55C6"/>
    <w:rsid w:val="00EA284A"/>
    <w:rsid w:val="00EA320B"/>
    <w:rsid w:val="00F577F4"/>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018F8"/>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dcterms:created xsi:type="dcterms:W3CDTF">2022-09-06T14:14:00Z</dcterms:created>
  <dcterms:modified xsi:type="dcterms:W3CDTF">2022-09-06T14:14:00Z</dcterms:modified>
</cp:coreProperties>
</file>